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6C5356" w:rsidRDefault="0081053F" w:rsidP="006C5356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012C9E5D" w:rsidR="0081053F" w:rsidRPr="006C5356" w:rsidRDefault="00BE639C" w:rsidP="006C5356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>3</w:t>
      </w:r>
      <w:r w:rsidR="0081053F" w:rsidRPr="006C5356">
        <w:rPr>
          <w:rFonts w:cstheme="minorHAnsi"/>
          <w:b/>
          <w:noProof/>
          <w:sz w:val="20"/>
          <w:szCs w:val="20"/>
        </w:rPr>
        <w:t>. TJEDAN:</w:t>
      </w:r>
      <w:r w:rsidR="00374D54" w:rsidRPr="006C5356">
        <w:rPr>
          <w:rFonts w:cstheme="minorHAnsi"/>
          <w:b/>
          <w:noProof/>
          <w:sz w:val="20"/>
          <w:szCs w:val="20"/>
        </w:rPr>
        <w:t xml:space="preserve"> OD </w:t>
      </w:r>
      <w:r w:rsidR="00B91F4D" w:rsidRPr="006C5356">
        <w:rPr>
          <w:rFonts w:cstheme="minorHAnsi"/>
          <w:b/>
          <w:noProof/>
          <w:sz w:val="20"/>
          <w:szCs w:val="20"/>
        </w:rPr>
        <w:t>19</w:t>
      </w:r>
      <w:r w:rsidR="00374D54" w:rsidRPr="006C5356">
        <w:rPr>
          <w:rFonts w:cstheme="minorHAnsi"/>
          <w:b/>
          <w:noProof/>
          <w:sz w:val="20"/>
          <w:szCs w:val="20"/>
        </w:rPr>
        <w:t xml:space="preserve">. 9. DO </w:t>
      </w:r>
      <w:r w:rsidRPr="006C5356">
        <w:rPr>
          <w:rFonts w:cstheme="minorHAnsi"/>
          <w:b/>
          <w:noProof/>
          <w:sz w:val="20"/>
          <w:szCs w:val="20"/>
        </w:rPr>
        <w:t>2</w:t>
      </w:r>
      <w:r w:rsidR="00B91F4D" w:rsidRPr="006C5356">
        <w:rPr>
          <w:rFonts w:cstheme="minorHAnsi"/>
          <w:b/>
          <w:noProof/>
          <w:sz w:val="20"/>
          <w:szCs w:val="20"/>
        </w:rPr>
        <w:t>3</w:t>
      </w:r>
      <w:r w:rsidR="00374D54" w:rsidRPr="006C5356">
        <w:rPr>
          <w:rFonts w:cstheme="minorHAnsi"/>
          <w:b/>
          <w:noProof/>
          <w:sz w:val="20"/>
          <w:szCs w:val="20"/>
        </w:rPr>
        <w:t>. 9. 202</w:t>
      </w:r>
      <w:r w:rsidR="00B91F4D" w:rsidRPr="006C5356">
        <w:rPr>
          <w:rFonts w:cstheme="minorHAnsi"/>
          <w:b/>
          <w:noProof/>
          <w:sz w:val="20"/>
          <w:szCs w:val="20"/>
        </w:rPr>
        <w:t>2</w:t>
      </w:r>
      <w:r w:rsidR="00374D54" w:rsidRPr="006C5356">
        <w:rPr>
          <w:rFonts w:cstheme="minorHAnsi"/>
          <w:b/>
          <w:noProof/>
          <w:sz w:val="20"/>
          <w:szCs w:val="20"/>
        </w:rPr>
        <w:t>.</w:t>
      </w:r>
    </w:p>
    <w:p w14:paraId="5B164181" w14:textId="6D25C975" w:rsidR="0081053F" w:rsidRPr="006C5356" w:rsidRDefault="0081053F" w:rsidP="006C5356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6C5356">
        <w:rPr>
          <w:rFonts w:cstheme="minorHAnsi"/>
          <w:b/>
          <w:noProof/>
          <w:sz w:val="20"/>
          <w:szCs w:val="20"/>
        </w:rPr>
        <w:t>–</w:t>
      </w:r>
      <w:r w:rsidRPr="006C5356">
        <w:rPr>
          <w:rFonts w:cstheme="minorHAnsi"/>
          <w:b/>
          <w:noProof/>
          <w:sz w:val="20"/>
          <w:szCs w:val="20"/>
        </w:rPr>
        <w:t xml:space="preserve"> </w:t>
      </w:r>
      <w:r w:rsidR="00BE639C" w:rsidRPr="006C5356">
        <w:rPr>
          <w:rFonts w:cstheme="minorHAnsi"/>
          <w:noProof/>
          <w:sz w:val="20"/>
          <w:szCs w:val="20"/>
        </w:rPr>
        <w:t xml:space="preserve">I </w:t>
      </w:r>
      <w:r w:rsidR="00CB7CAF" w:rsidRPr="006C5356">
        <w:rPr>
          <w:rFonts w:cstheme="minorHAnsi"/>
          <w:noProof/>
          <w:sz w:val="20"/>
          <w:szCs w:val="20"/>
        </w:rPr>
        <w:t>ja sam dio zajednice</w:t>
      </w:r>
    </w:p>
    <w:p w14:paraId="7FDBD836" w14:textId="77777777" w:rsidR="0081053F" w:rsidRPr="006C5356" w:rsidRDefault="0081053F" w:rsidP="006C5356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6C5356" w:rsidRDefault="0081053F" w:rsidP="006C53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"/>
        <w:gridCol w:w="846"/>
        <w:gridCol w:w="2086"/>
        <w:gridCol w:w="4825"/>
        <w:gridCol w:w="1406"/>
      </w:tblGrid>
      <w:tr w:rsidR="006F74E6" w:rsidRPr="006C5356" w14:paraId="1874803D" w14:textId="77777777" w:rsidTr="00E11EC6">
        <w:tc>
          <w:tcPr>
            <w:tcW w:w="465" w:type="dxa"/>
            <w:shd w:val="clear" w:color="auto" w:fill="FFE599" w:themeFill="accent4" w:themeFillTint="66"/>
          </w:tcPr>
          <w:p w14:paraId="6E067504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08C407DA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086" w:type="dxa"/>
            <w:shd w:val="clear" w:color="auto" w:fill="FFE599" w:themeFill="accent4" w:themeFillTint="66"/>
          </w:tcPr>
          <w:p w14:paraId="636DF129" w14:textId="7536040F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825" w:type="dxa"/>
            <w:shd w:val="clear" w:color="auto" w:fill="FFE599" w:themeFill="accent4" w:themeFillTint="66"/>
          </w:tcPr>
          <w:p w14:paraId="0BC9B03A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06" w:type="dxa"/>
            <w:shd w:val="clear" w:color="auto" w:fill="FFE599" w:themeFill="accent4" w:themeFillTint="66"/>
          </w:tcPr>
          <w:p w14:paraId="537A5DFC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40E83" w:rsidRPr="006C5356" w14:paraId="7BB52AFF" w14:textId="77777777" w:rsidTr="00E11EC6">
        <w:tc>
          <w:tcPr>
            <w:tcW w:w="465" w:type="dxa"/>
          </w:tcPr>
          <w:p w14:paraId="48686905" w14:textId="1EFE9299" w:rsidR="0081053F" w:rsidRPr="006C5356" w:rsidRDefault="00BE639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11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1AA34F59" w14:textId="345986CC" w:rsidR="00CB7CAF" w:rsidRPr="006C5356" w:rsidRDefault="00CB7CAF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KIS, HJIK</w:t>
            </w:r>
          </w:p>
          <w:p w14:paraId="0627BC83" w14:textId="77777777" w:rsidR="00CB7CAF" w:rsidRPr="006C5356" w:rsidRDefault="00CB7CAF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891BBE2" w14:textId="3BAD4576" w:rsidR="0081053F" w:rsidRPr="006C5356" w:rsidRDefault="0081053F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86" w:type="dxa"/>
          </w:tcPr>
          <w:p w14:paraId="7CF452C7" w14:textId="77777777" w:rsidR="00CB7CAF" w:rsidRPr="006C5356" w:rsidRDefault="00CB7CAF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Priča</w:t>
            </w:r>
          </w:p>
          <w:p w14:paraId="4418A496" w14:textId="77777777" w:rsidR="00CB7CAF" w:rsidRPr="006C5356" w:rsidRDefault="00CB7CAF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Izgled i ponašanje lika</w:t>
            </w:r>
          </w:p>
          <w:p w14:paraId="006EF7EC" w14:textId="77777777" w:rsidR="00CB7CAF" w:rsidRPr="006C5356" w:rsidRDefault="00CB7CAF" w:rsidP="006C53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Potraga za prijateljem</w:t>
            </w:r>
          </w:p>
          <w:p w14:paraId="511E58CD" w14:textId="2FE36902" w:rsidR="006C5356" w:rsidRDefault="00A37865" w:rsidP="00D87492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4" w:history="1">
              <w:r w:rsidR="006C5356" w:rsidRPr="006C535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2403563" w14:textId="3CD31FB2" w:rsidR="00C83A6D" w:rsidRPr="006C5356" w:rsidRDefault="00A37865" w:rsidP="00D87492">
            <w:pPr>
              <w:spacing w:after="0" w:line="360" w:lineRule="auto"/>
              <w:rPr>
                <w:rFonts w:cstheme="minorHAnsi"/>
                <w:bCs/>
                <w:i/>
                <w:noProof/>
                <w:sz w:val="16"/>
                <w:szCs w:val="16"/>
              </w:rPr>
            </w:pPr>
            <w:hyperlink r:id="rId5" w:anchor="block-366470" w:history="1">
              <w:r w:rsidR="00C83A6D" w:rsidRPr="00E11EC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Zvučna čitanka</w:t>
              </w:r>
            </w:hyperlink>
          </w:p>
          <w:p w14:paraId="6959B46C" w14:textId="77777777" w:rsidR="0081053F" w:rsidRDefault="0081053F" w:rsidP="006C5356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</w:p>
          <w:p w14:paraId="212FF8D4" w14:textId="2FAF6260" w:rsidR="0072194D" w:rsidRPr="0072194D" w:rsidRDefault="00CD270B" w:rsidP="006C5356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29 i 30</w:t>
            </w:r>
          </w:p>
        </w:tc>
        <w:tc>
          <w:tcPr>
            <w:tcW w:w="4825" w:type="dxa"/>
          </w:tcPr>
          <w:p w14:paraId="42D08F9E" w14:textId="418E1FF7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56227E6F" w14:textId="51754BC2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04594098" w14:textId="5397E0D3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6F0FB9A5" w14:textId="0C7016F2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4951D225" w14:textId="671D4E84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B.3.1.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62F7C229" w14:textId="6AB8EF2A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B.3.2.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pronalazi važne podatke u tekstu.</w:t>
            </w:r>
          </w:p>
          <w:p w14:paraId="48699D61" w14:textId="2E19B726" w:rsidR="0081053F" w:rsidRPr="006C5356" w:rsidRDefault="00CB7CAF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B.3.4.</w:t>
            </w: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06" w:type="dxa"/>
          </w:tcPr>
          <w:p w14:paraId="6F08D1BD" w14:textId="42338311" w:rsidR="00CB7CAF" w:rsidRPr="006C5356" w:rsidRDefault="007452BC" w:rsidP="006C5356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uku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="00CB7CAF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="00CB7CAF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="00CB7CAF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C.2.4.</w:t>
            </w:r>
            <w:r w:rsidR="00CB7CAF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40632F9A" w14:textId="719C5D0A" w:rsidR="00CB7CAF" w:rsidRPr="006C5356" w:rsidRDefault="007452BC" w:rsidP="006C5356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osr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="00CB7CAF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="00CB7CAF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</w:p>
          <w:p w14:paraId="38260F2C" w14:textId="1F08B10A" w:rsidR="00CB7CAF" w:rsidRPr="006C5356" w:rsidRDefault="007452BC" w:rsidP="006C5356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odr</w:t>
            </w:r>
            <w:r w:rsidR="00CB7CAF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="00CB7CAF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16C76D34" w14:textId="4ACF37A8" w:rsidR="0081053F" w:rsidRPr="006C5356" w:rsidRDefault="007452B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</w:tc>
      </w:tr>
      <w:tr w:rsidR="00940E83" w:rsidRPr="006C5356" w14:paraId="36CDFC99" w14:textId="77777777" w:rsidTr="00E11EC6">
        <w:tc>
          <w:tcPr>
            <w:tcW w:w="465" w:type="dxa"/>
          </w:tcPr>
          <w:p w14:paraId="703F60EF" w14:textId="6B943A35" w:rsidR="0081053F" w:rsidRPr="006C5356" w:rsidRDefault="00BE639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12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06D80AD5" w14:textId="0C3643DA" w:rsidR="00CB7CAF" w:rsidRPr="006C5356" w:rsidRDefault="00CB7CAF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KIS</w:t>
            </w:r>
          </w:p>
          <w:p w14:paraId="29245383" w14:textId="77777777" w:rsidR="00CB7CAF" w:rsidRPr="006C5356" w:rsidRDefault="00CB7CAF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A76AB08" w14:textId="56A6B6EB" w:rsidR="0081053F" w:rsidRPr="006C5356" w:rsidRDefault="0081053F" w:rsidP="006C535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2086" w:type="dxa"/>
          </w:tcPr>
          <w:p w14:paraId="12A6AEBB" w14:textId="77777777" w:rsidR="00CB7CAF" w:rsidRPr="006C5356" w:rsidRDefault="00CB7CAF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Pjesma</w:t>
            </w:r>
          </w:p>
          <w:p w14:paraId="1F8A0032" w14:textId="77777777" w:rsidR="00CB7CAF" w:rsidRPr="006C5356" w:rsidRDefault="00CB7CAF" w:rsidP="006C5356">
            <w:pPr>
              <w:spacing w:after="0" w:line="240" w:lineRule="auto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bCs/>
                <w:noProof/>
                <w:sz w:val="16"/>
                <w:szCs w:val="16"/>
              </w:rPr>
              <w:t>Zadaća o pravdi</w:t>
            </w:r>
          </w:p>
          <w:p w14:paraId="5847A169" w14:textId="77777777" w:rsidR="006C5356" w:rsidRPr="006C5356" w:rsidRDefault="00A37865" w:rsidP="00D87492">
            <w:pPr>
              <w:spacing w:after="0" w:line="360" w:lineRule="auto"/>
              <w:rPr>
                <w:rFonts w:cstheme="minorHAnsi"/>
                <w:i/>
                <w:noProof/>
                <w:sz w:val="16"/>
                <w:szCs w:val="16"/>
              </w:rPr>
            </w:pPr>
            <w:hyperlink r:id="rId6" w:history="1">
              <w:r w:rsidR="006C5356" w:rsidRPr="006C53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C374EF2" w14:textId="5482BCDF" w:rsidR="0081053F" w:rsidRDefault="00A37865" w:rsidP="00D87492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7" w:anchor="block-366837https://hr.izzi.digital/DOS/4218/20040.html" w:history="1">
              <w:r w:rsidR="006A3ACA" w:rsidRPr="00E11EC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085F07F" w14:textId="77777777" w:rsidR="00CD270B" w:rsidRDefault="00CD270B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58C35A3" w14:textId="33337207" w:rsidR="00CD270B" w:rsidRPr="006C5356" w:rsidRDefault="00CD270B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9D0D49">
              <w:rPr>
                <w:rFonts w:cstheme="minorHAnsi"/>
                <w:noProof/>
                <w:sz w:val="16"/>
                <w:szCs w:val="16"/>
              </w:rPr>
              <w:t>31 i 32</w:t>
            </w:r>
          </w:p>
        </w:tc>
        <w:tc>
          <w:tcPr>
            <w:tcW w:w="4825" w:type="dxa"/>
          </w:tcPr>
          <w:p w14:paraId="585B53CB" w14:textId="18FF92DC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A.3.1.</w:t>
            </w: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42AA84CA" w14:textId="713FF9AD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A.3.2.</w:t>
            </w: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22B4FE65" w14:textId="36034664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A.3.3.</w:t>
            </w: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14902756" w14:textId="676869C7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A.3.4.</w:t>
            </w: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7941BC05" w14:textId="01A8234A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B.3.1.</w:t>
            </w: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69D70B58" w14:textId="2BC9A5F9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B.3.2.</w:t>
            </w: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čita književni tekst i uočava pojedinosti književnoga jezika.</w:t>
            </w:r>
          </w:p>
          <w:p w14:paraId="69DDA918" w14:textId="6EFE1B79" w:rsidR="0081053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B.3.4.</w:t>
            </w: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06" w:type="dxa"/>
          </w:tcPr>
          <w:p w14:paraId="096E3A8B" w14:textId="55BFB601" w:rsidR="00CB7CAF" w:rsidRPr="006C5356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A.2.3.</w:t>
            </w:r>
            <w:r w:rsidR="00CB7CAF" w:rsidRPr="006C5356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A.2.4.</w:t>
            </w:r>
            <w:r w:rsidR="00CB7CAF" w:rsidRPr="006C5356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C.2.4.</w:t>
            </w:r>
            <w:r w:rsidR="00CB7CAF" w:rsidRPr="006C535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64C88DC2" w14:textId="12CD0A41" w:rsidR="00CB7CAF" w:rsidRPr="006C5356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A.2.1.</w:t>
            </w:r>
            <w:r w:rsidR="00CB7CAF" w:rsidRPr="006C5356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A.2.2.</w:t>
            </w:r>
            <w:r w:rsidR="00CB7CAF" w:rsidRPr="006C5356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A.2.3.</w:t>
            </w:r>
            <w:r w:rsidR="00CB7CAF" w:rsidRPr="006C5356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B.2.1.</w:t>
            </w:r>
            <w:r w:rsidR="00CB7CAF" w:rsidRPr="006C5356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B.2.2.</w:t>
            </w:r>
            <w:r w:rsidR="00CB7CAF" w:rsidRPr="006C535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CF32C35" w14:textId="4F0529A7" w:rsidR="00CB7CAF" w:rsidRPr="006C5356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odr</w:t>
            </w:r>
            <w:r w:rsidR="00CB7CAF" w:rsidRPr="006C5356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A.2.2.</w:t>
            </w:r>
          </w:p>
          <w:p w14:paraId="18EC282D" w14:textId="1FEBD48B" w:rsidR="0081053F" w:rsidRPr="006C5356" w:rsidRDefault="007D7F8D" w:rsidP="006C5356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goo </w:t>
            </w:r>
            <w:r w:rsid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CB7CAF" w:rsidRPr="006C535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</w:tc>
      </w:tr>
      <w:tr w:rsidR="00940E83" w:rsidRPr="006C5356" w14:paraId="07E96897" w14:textId="77777777" w:rsidTr="00E11EC6">
        <w:tc>
          <w:tcPr>
            <w:tcW w:w="465" w:type="dxa"/>
          </w:tcPr>
          <w:p w14:paraId="1760408B" w14:textId="3C24894B" w:rsidR="0081053F" w:rsidRPr="006C5356" w:rsidRDefault="00BE639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13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7986C0E6" w14:textId="0E7FDC18" w:rsidR="00CB7CAF" w:rsidRPr="006C5356" w:rsidRDefault="00CB7CAF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HJIK</w:t>
            </w:r>
          </w:p>
          <w:p w14:paraId="41A3434C" w14:textId="77777777" w:rsidR="00CB7CAF" w:rsidRPr="006C5356" w:rsidRDefault="00CB7CAF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298C87F" w14:textId="10AE7154" w:rsidR="0081053F" w:rsidRPr="006C5356" w:rsidRDefault="0081053F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86" w:type="dxa"/>
          </w:tcPr>
          <w:p w14:paraId="31DCFDDB" w14:textId="7935580D" w:rsidR="00374D54" w:rsidRPr="006C5356" w:rsidRDefault="00CB7CAF" w:rsidP="006C5356">
            <w:pPr>
              <w:spacing w:after="0" w:line="240" w:lineRule="auto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bCs/>
                <w:noProof/>
                <w:sz w:val="16"/>
                <w:szCs w:val="16"/>
              </w:rPr>
              <w:t>Strip - Lagati ili ne</w:t>
            </w:r>
          </w:p>
          <w:p w14:paraId="1882010D" w14:textId="77777777" w:rsidR="006C5356" w:rsidRPr="006C5356" w:rsidRDefault="00A37865" w:rsidP="00C83A6D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hyperlink r:id="rId8" w:history="1">
              <w:r w:rsidR="006C5356" w:rsidRPr="006C53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881F7D0" w14:textId="77777777" w:rsidR="0081053F" w:rsidRDefault="0081053F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A508C3A" w14:textId="25A0DC40" w:rsidR="009D0D49" w:rsidRPr="006C5356" w:rsidRDefault="009D0D49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33 i 34</w:t>
            </w:r>
          </w:p>
        </w:tc>
        <w:tc>
          <w:tcPr>
            <w:tcW w:w="4825" w:type="dxa"/>
          </w:tcPr>
          <w:p w14:paraId="5C62973A" w14:textId="04C6ACEC" w:rsidR="00CB7CAF" w:rsidRPr="006C5356" w:rsidRDefault="00CB7CAF" w:rsidP="000D3F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6C5356">
              <w:rPr>
                <w:rFonts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4D506C6D" w14:textId="20E991AD" w:rsidR="00CB7CAF" w:rsidRPr="006C5356" w:rsidRDefault="00CB7CAF" w:rsidP="000D3F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6C5356">
              <w:rPr>
                <w:rFonts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750A5EEA" w14:textId="77777777" w:rsidR="000D3F63" w:rsidRDefault="00CB7CAF" w:rsidP="000D3F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A.3.4.</w:t>
            </w:r>
            <w:r w:rsidRPr="006C5356">
              <w:rPr>
                <w:rFonts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4B4DCE2" w14:textId="6B31EAD2" w:rsidR="0081053F" w:rsidRPr="000D3F63" w:rsidRDefault="00CB7CAF" w:rsidP="000D3F6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6C5356">
              <w:rPr>
                <w:rFonts w:cstheme="minorHAnsi"/>
                <w:noProof/>
                <w:sz w:val="16"/>
                <w:szCs w:val="16"/>
              </w:rPr>
              <w:t>B.3.1.</w:t>
            </w:r>
            <w:r w:rsidRPr="006C5356">
              <w:rPr>
                <w:rFonts w:cstheme="minorHAnsi"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</w:tc>
        <w:tc>
          <w:tcPr>
            <w:tcW w:w="1406" w:type="dxa"/>
          </w:tcPr>
          <w:p w14:paraId="3B09C614" w14:textId="78B4A0DD" w:rsidR="00CB7CAF" w:rsidRPr="006C5356" w:rsidRDefault="007D7F8D" w:rsidP="006C535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A.2.1.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A.2.2.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A.2.3.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A.2.4.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C.2.4.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100CF80" w14:textId="55FDD31B" w:rsidR="00CB7CAF" w:rsidRPr="006C5356" w:rsidRDefault="007D7F8D" w:rsidP="006C535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A.2.1.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A.2.2.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A.2.3.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7251A00" w14:textId="4C7AA94B" w:rsidR="00CB7CAF" w:rsidRPr="006C5356" w:rsidRDefault="007D7F8D" w:rsidP="006C535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A.2.1.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A.2.2.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FF5E89C" w14:textId="368DBDD7" w:rsidR="0081053F" w:rsidRPr="006C5356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>odr</w:t>
            </w:r>
            <w:r w:rsidR="00CB7CA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A.2.2.</w:t>
            </w:r>
          </w:p>
        </w:tc>
      </w:tr>
      <w:tr w:rsidR="00940E83" w:rsidRPr="006C5356" w14:paraId="6AA1EB24" w14:textId="77777777" w:rsidTr="00E11EC6">
        <w:tc>
          <w:tcPr>
            <w:tcW w:w="465" w:type="dxa"/>
          </w:tcPr>
          <w:p w14:paraId="205E2583" w14:textId="6E7B9A8A" w:rsidR="0081053F" w:rsidRPr="006C5356" w:rsidRDefault="00BE639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14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6D995EC4" w14:textId="28E4775A" w:rsidR="00CB7CAF" w:rsidRPr="006C5356" w:rsidRDefault="00CB7CAF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2FD56FC1" w14:textId="77777777" w:rsidR="00CB7CAF" w:rsidRPr="006C5356" w:rsidRDefault="00CB7CAF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6D1DAB5" w14:textId="14ED45BF" w:rsidR="00374D54" w:rsidRPr="006C5356" w:rsidRDefault="00374D54" w:rsidP="006C5356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086" w:type="dxa"/>
          </w:tcPr>
          <w:p w14:paraId="572CD735" w14:textId="77777777" w:rsidR="0081053F" w:rsidRPr="006C5356" w:rsidRDefault="00CB7CAF" w:rsidP="006C53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 xml:space="preserve">Kada je Jelica pravila jelo </w:t>
            </w:r>
          </w:p>
          <w:p w14:paraId="6317D777" w14:textId="77777777" w:rsidR="006C5356" w:rsidRPr="006C5356" w:rsidRDefault="00A37865" w:rsidP="00D87492">
            <w:pPr>
              <w:spacing w:after="0" w:line="360" w:lineRule="auto"/>
              <w:rPr>
                <w:rFonts w:cstheme="minorHAnsi"/>
                <w:bCs/>
                <w:i/>
                <w:noProof/>
                <w:sz w:val="16"/>
                <w:szCs w:val="16"/>
              </w:rPr>
            </w:pPr>
            <w:hyperlink r:id="rId9" w:history="1">
              <w:r w:rsidR="006C5356" w:rsidRPr="006C535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372E965B" w14:textId="47E0E44B" w:rsidR="006C5356" w:rsidRDefault="00A37865" w:rsidP="00D87492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0" w:anchor="block-366425" w:history="1">
              <w:r w:rsidR="006A3ACA" w:rsidRPr="00EA3E2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3268B23" w14:textId="77777777" w:rsidR="0008243B" w:rsidRDefault="0008243B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BC03838" w14:textId="475330D6" w:rsidR="0008243B" w:rsidRPr="006C5356" w:rsidRDefault="0008243B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35 i 36</w:t>
            </w:r>
          </w:p>
        </w:tc>
        <w:tc>
          <w:tcPr>
            <w:tcW w:w="4825" w:type="dxa"/>
          </w:tcPr>
          <w:p w14:paraId="22ADF756" w14:textId="7854BA4C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06F663DB" w14:textId="463E8BFC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35617238" w14:textId="2F813F14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7667A7E1" w14:textId="2B79CDD8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01A06544" w14:textId="5DB7B3B9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B.3.1.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0159A55E" w14:textId="0858D5B6" w:rsidR="00CB7CA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B.3.2.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uočava pojedinosti književnoga jezika.</w:t>
            </w:r>
          </w:p>
          <w:p w14:paraId="35DC6ACA" w14:textId="2EF141FD" w:rsidR="0081053F" w:rsidRPr="006C535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B.3.4.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06" w:type="dxa"/>
          </w:tcPr>
          <w:p w14:paraId="58F5F067" w14:textId="588BE6D8" w:rsidR="00CB7CAF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E14731C" w14:textId="0513EE12" w:rsidR="00CB7CAF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190F541" w14:textId="2E38C535" w:rsidR="00CB7CAF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511D90A9" w14:textId="4F6868F3" w:rsidR="00CB7CAF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A26B95C" w14:textId="35D26141" w:rsidR="0081053F" w:rsidRPr="006C5356" w:rsidRDefault="007D7F8D" w:rsidP="006C5356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5356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ikt </w:t>
            </w:r>
            <w:r w:rsidR="006C5356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A.2.1.</w:t>
            </w:r>
            <w:r w:rsidR="00CB7CAF" w:rsidRPr="006C5356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A.2.2.</w:t>
            </w:r>
            <w:r w:rsidR="00CB7CAF" w:rsidRPr="006C5356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</w:t>
            </w:r>
          </w:p>
        </w:tc>
      </w:tr>
      <w:tr w:rsidR="00940E83" w:rsidRPr="006C5356" w14:paraId="534CE1A9" w14:textId="77777777" w:rsidTr="00E11EC6">
        <w:tc>
          <w:tcPr>
            <w:tcW w:w="465" w:type="dxa"/>
          </w:tcPr>
          <w:p w14:paraId="60C6B36B" w14:textId="5BD0D606" w:rsidR="0081053F" w:rsidRPr="006C5356" w:rsidRDefault="006F74E6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1</w:t>
            </w:r>
            <w:r w:rsidR="00BE639C" w:rsidRPr="006C5356">
              <w:rPr>
                <w:rFonts w:cstheme="minorHAnsi"/>
                <w:noProof/>
                <w:sz w:val="16"/>
                <w:szCs w:val="16"/>
              </w:rPr>
              <w:t>5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7437703B" w14:textId="5531B7BA" w:rsidR="00CB7CAF" w:rsidRPr="006C5356" w:rsidRDefault="00CB7CAF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HJIK </w:t>
            </w:r>
          </w:p>
          <w:p w14:paraId="0DD97C07" w14:textId="77777777" w:rsidR="00CB7CAF" w:rsidRPr="006C5356" w:rsidRDefault="00CB7CAF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1DE0CED" w14:textId="35D2D4B8" w:rsidR="0081053F" w:rsidRPr="006C5356" w:rsidRDefault="0081053F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86" w:type="dxa"/>
          </w:tcPr>
          <w:p w14:paraId="7ED24B53" w14:textId="77777777" w:rsidR="0081053F" w:rsidRPr="006C5356" w:rsidRDefault="00CB7CAF" w:rsidP="006C53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Imenice (opće, vlastite)</w:t>
            </w:r>
          </w:p>
          <w:p w14:paraId="12210076" w14:textId="77777777" w:rsidR="006C5356" w:rsidRPr="006C5356" w:rsidRDefault="00A37865" w:rsidP="00D87492">
            <w:pPr>
              <w:spacing w:after="0" w:line="360" w:lineRule="auto"/>
              <w:rPr>
                <w:rFonts w:cstheme="minorHAnsi"/>
                <w:bCs/>
                <w:i/>
                <w:noProof/>
                <w:sz w:val="16"/>
                <w:szCs w:val="16"/>
              </w:rPr>
            </w:pPr>
            <w:hyperlink r:id="rId11" w:history="1">
              <w:r w:rsidR="006C5356" w:rsidRPr="006C535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570C0265" w14:textId="5F3EACCF" w:rsidR="006C5356" w:rsidRDefault="00A37865" w:rsidP="00D87492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2" w:history="1">
              <w:r w:rsidR="0072194D" w:rsidRPr="00EA3E2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15E9CC6" w14:textId="6DF76D6C" w:rsidR="000D3F63" w:rsidRDefault="00A37865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Pr="00A3786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1F8BACEA" w14:textId="77777777" w:rsidR="00A37865" w:rsidRDefault="00A37865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EA2C001" w14:textId="61D2C121" w:rsidR="000D3F63" w:rsidRPr="006C5356" w:rsidRDefault="000D3F63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36 i 37</w:t>
            </w:r>
          </w:p>
        </w:tc>
        <w:tc>
          <w:tcPr>
            <w:tcW w:w="4825" w:type="dxa"/>
          </w:tcPr>
          <w:p w14:paraId="4CF8F79F" w14:textId="77777777" w:rsidR="00E11EC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35363B88" w14:textId="7A0C828B" w:rsidR="0081053F" w:rsidRPr="00E11EC6" w:rsidRDefault="00CB7CAF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</w:tc>
        <w:tc>
          <w:tcPr>
            <w:tcW w:w="1406" w:type="dxa"/>
          </w:tcPr>
          <w:p w14:paraId="5FAE2015" w14:textId="00899B95" w:rsidR="00CB7CAF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611AFE1" w14:textId="1C0DD8C2" w:rsidR="00CB7CAF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5F9513F1" w14:textId="2D659342" w:rsidR="00CB7CAF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52AF025" w14:textId="1CBC718A" w:rsidR="00CB7CAF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CB7CAF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2AEB470" w14:textId="4C367187" w:rsidR="0081053F" w:rsidRPr="006C5356" w:rsidRDefault="0081053F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4779FA58" w14:textId="77777777" w:rsidR="0081053F" w:rsidRPr="006C5356" w:rsidRDefault="0081053F" w:rsidP="006C5356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6C5356" w:rsidRDefault="0081053F" w:rsidP="006C53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"/>
        <w:gridCol w:w="1211"/>
        <w:gridCol w:w="1759"/>
        <w:gridCol w:w="4537"/>
        <w:gridCol w:w="1694"/>
      </w:tblGrid>
      <w:tr w:rsidR="00BB170C" w:rsidRPr="004D5F67" w14:paraId="58D41F3A" w14:textId="77777777" w:rsidTr="00DA2818">
        <w:tc>
          <w:tcPr>
            <w:tcW w:w="427" w:type="dxa"/>
            <w:shd w:val="clear" w:color="auto" w:fill="FFE599" w:themeFill="accent4" w:themeFillTint="66"/>
          </w:tcPr>
          <w:p w14:paraId="0262B07B" w14:textId="77777777" w:rsidR="0081053F" w:rsidRPr="004D5F67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11" w:type="dxa"/>
            <w:shd w:val="clear" w:color="auto" w:fill="FFE599" w:themeFill="accent4" w:themeFillTint="66"/>
          </w:tcPr>
          <w:p w14:paraId="1F190A5E" w14:textId="77777777" w:rsidR="0081053F" w:rsidRPr="004D5F67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4D5F67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59" w:type="dxa"/>
            <w:shd w:val="clear" w:color="auto" w:fill="FFE599" w:themeFill="accent4" w:themeFillTint="66"/>
          </w:tcPr>
          <w:p w14:paraId="1EAF8E05" w14:textId="171B766D" w:rsidR="0081053F" w:rsidRPr="004D5F67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4D5F67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7" w:type="dxa"/>
            <w:shd w:val="clear" w:color="auto" w:fill="FFE599" w:themeFill="accent4" w:themeFillTint="66"/>
          </w:tcPr>
          <w:p w14:paraId="4FE82670" w14:textId="77777777" w:rsidR="0081053F" w:rsidRPr="004D5F67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4D5F67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4" w:type="dxa"/>
            <w:shd w:val="clear" w:color="auto" w:fill="FFE599" w:themeFill="accent4" w:themeFillTint="66"/>
          </w:tcPr>
          <w:p w14:paraId="1817819D" w14:textId="77777777" w:rsidR="0081053F" w:rsidRPr="004D5F67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4D5F67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B170C" w:rsidRPr="004D5F67" w14:paraId="06661B3C" w14:textId="77777777" w:rsidTr="00DA2818">
        <w:tc>
          <w:tcPr>
            <w:tcW w:w="427" w:type="dxa"/>
          </w:tcPr>
          <w:p w14:paraId="5CBEE0F1" w14:textId="64A74EBC" w:rsidR="0081053F" w:rsidRPr="004D5F67" w:rsidRDefault="00BB170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9</w:t>
            </w:r>
            <w:r w:rsidR="0081053F" w:rsidRPr="004D5F67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11" w:type="dxa"/>
          </w:tcPr>
          <w:p w14:paraId="6D9DF373" w14:textId="02375240" w:rsidR="0081053F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BROJEVI; ALGEBRA I FUNKCIJE</w:t>
            </w:r>
          </w:p>
          <w:p w14:paraId="6B5DB44F" w14:textId="77777777" w:rsidR="00BB170C" w:rsidRPr="004D5F67" w:rsidRDefault="00BB170C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C85478" w14:textId="29A0A50F" w:rsidR="00BB170C" w:rsidRPr="004D5F67" w:rsidRDefault="00BB170C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759" w:type="dxa"/>
          </w:tcPr>
          <w:p w14:paraId="77BC9DCD" w14:textId="579AE224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Ponavljanje 2. razreda - redoslijed izvođenja računskih </w:t>
            </w:r>
            <w:r w:rsidR="0072194D" w:rsidRPr="004D5F67">
              <w:rPr>
                <w:rFonts w:cstheme="minorHAnsi"/>
                <w:noProof/>
                <w:sz w:val="16"/>
                <w:szCs w:val="16"/>
              </w:rPr>
              <w:t>operacija</w:t>
            </w:r>
          </w:p>
          <w:p w14:paraId="284F14E5" w14:textId="1D7BFB20" w:rsidR="006C5356" w:rsidRPr="004D5F67" w:rsidRDefault="00A37865" w:rsidP="00C83A6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4" w:history="1">
              <w:r w:rsidR="006C5356" w:rsidRPr="004D5F6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85DCDA5" w14:textId="01A716AD" w:rsidR="00282932" w:rsidRPr="004D5F67" w:rsidRDefault="00282932" w:rsidP="00C83A6D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</w:p>
          <w:p w14:paraId="1F87DCA8" w14:textId="4224C5FB" w:rsidR="0081053F" w:rsidRPr="004D5F67" w:rsidRDefault="00817AD6" w:rsidP="00B4436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Nina i Tino 3 – udžbenik matematike (1. dio) str. 24, 25 i 26</w:t>
            </w:r>
          </w:p>
        </w:tc>
        <w:tc>
          <w:tcPr>
            <w:tcW w:w="4537" w:type="dxa"/>
          </w:tcPr>
          <w:p w14:paraId="4C775DF9" w14:textId="29600BFF" w:rsidR="006B34B1" w:rsidRPr="004D5F67" w:rsidRDefault="006B34B1" w:rsidP="006C5356">
            <w:pPr>
              <w:spacing w:after="4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Zbraja i oduzima u skupu prirodnih brojeva do 100.</w:t>
            </w:r>
          </w:p>
          <w:p w14:paraId="1A5CEECE" w14:textId="162E9194" w:rsidR="006B34B1" w:rsidRPr="004D5F67" w:rsidRDefault="006B34B1" w:rsidP="006C5356">
            <w:pPr>
              <w:spacing w:after="4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Množi i dijeli u okviru tablice množenja. </w:t>
            </w:r>
          </w:p>
          <w:p w14:paraId="7A42040A" w14:textId="7646FAEE" w:rsidR="006B34B1" w:rsidRPr="004D5F67" w:rsidRDefault="006B34B1" w:rsidP="006C5356">
            <w:pPr>
              <w:spacing w:after="4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A.2.5.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Primjenjuje pravila u računanju brojevnih izraza sa zagradama. </w:t>
            </w:r>
          </w:p>
          <w:p w14:paraId="51A1DE1B" w14:textId="1BE84A2C" w:rsidR="006B34B1" w:rsidRPr="004D5F67" w:rsidRDefault="006B34B1" w:rsidP="006C5356">
            <w:pPr>
              <w:spacing w:after="4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A.2.6.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Primjenjuje četiri računske operacije te odnose među brojevima.</w:t>
            </w:r>
          </w:p>
          <w:p w14:paraId="49D28FFE" w14:textId="121EE316" w:rsidR="006B34B1" w:rsidRPr="004D5F67" w:rsidRDefault="006B34B1" w:rsidP="006C5356">
            <w:pPr>
              <w:spacing w:after="4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Određuje vrijednost nepoznatog člana jednakosti. </w:t>
            </w:r>
          </w:p>
          <w:p w14:paraId="3A28D8A5" w14:textId="69B2E0D7" w:rsidR="0081053F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 xml:space="preserve">MAT OŠ E. </w:t>
            </w:r>
            <w:r w:rsidR="006C5356" w:rsidRPr="004D5F6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2.1.</w:t>
            </w:r>
            <w:r w:rsidRPr="004D5F67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694" w:type="dxa"/>
          </w:tcPr>
          <w:p w14:paraId="0F45684F" w14:textId="6EB97D58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OŠ 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HJ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,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A.2.3.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C.2.1.</w:t>
            </w:r>
          </w:p>
          <w:p w14:paraId="74BF4E47" w14:textId="782A9B2E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PID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A.2.1. </w:t>
            </w:r>
          </w:p>
          <w:p w14:paraId="6A2AE0BE" w14:textId="3BDC3E79" w:rsidR="006B34B1" w:rsidRPr="004D5F67" w:rsidRDefault="007D7F8D" w:rsidP="006C535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6B34B1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,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A.2.2.</w:t>
            </w:r>
            <w:r w:rsidR="006B34B1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,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A.2.4.</w:t>
            </w:r>
            <w:r w:rsidR="006B34B1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="006B34B1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B.2.4.</w:t>
            </w:r>
            <w:r w:rsidR="006B34B1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C.2.2.</w:t>
            </w:r>
            <w:r w:rsidR="006B34B1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="006B34B1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D.2.1.</w:t>
            </w:r>
            <w:r w:rsidR="006B34B1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9FCC90B" w14:textId="69F125D3" w:rsidR="006B34B1" w:rsidRPr="004D5F67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A.2.1.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>,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 xml:space="preserve"> A.2.3.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C.2.3.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C.2.4.</w:t>
            </w:r>
          </w:p>
          <w:p w14:paraId="4C0C13F2" w14:textId="00AA9ADA" w:rsidR="0081053F" w:rsidRPr="004D5F67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lastRenderedPageBreak/>
              <w:t>zdr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A.2.2.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>A.</w:t>
            </w:r>
          </w:p>
        </w:tc>
      </w:tr>
      <w:tr w:rsidR="00BB170C" w:rsidRPr="004D5F67" w14:paraId="2CB1ED31" w14:textId="77777777" w:rsidTr="00DA2818">
        <w:tc>
          <w:tcPr>
            <w:tcW w:w="427" w:type="dxa"/>
          </w:tcPr>
          <w:p w14:paraId="162F8AFE" w14:textId="1BB3B1FE" w:rsidR="0081053F" w:rsidRPr="004D5F67" w:rsidRDefault="00BB170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lastRenderedPageBreak/>
              <w:t>10</w:t>
            </w:r>
            <w:r w:rsidR="0081053F" w:rsidRPr="004D5F67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11" w:type="dxa"/>
          </w:tcPr>
          <w:p w14:paraId="3AA439F7" w14:textId="08DEA2F1" w:rsidR="00BB170C" w:rsidRPr="004D5F67" w:rsidRDefault="006B34B1" w:rsidP="00DA2818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4D5F67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OBLIK I PROSTOR, MJERENJE</w:t>
            </w:r>
          </w:p>
        </w:tc>
        <w:tc>
          <w:tcPr>
            <w:tcW w:w="1759" w:type="dxa"/>
          </w:tcPr>
          <w:p w14:paraId="715D631C" w14:textId="77777777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Ponavljanje 2. razreda – dužina</w:t>
            </w:r>
          </w:p>
          <w:p w14:paraId="1F013D6F" w14:textId="77777777" w:rsidR="006C5356" w:rsidRPr="004D5F67" w:rsidRDefault="00A37865" w:rsidP="00C83A6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5" w:history="1">
              <w:r w:rsidR="006C5356" w:rsidRPr="004D5F6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03227CE" w14:textId="77777777" w:rsidR="00B44367" w:rsidRPr="004D5F67" w:rsidRDefault="00B44367" w:rsidP="00B4436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9507FB0" w14:textId="75EC6309" w:rsidR="0081053F" w:rsidRPr="004D5F67" w:rsidRDefault="00B44367" w:rsidP="00B4436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Nina i Tino 3 – udžbenik matematike (1. dio) str. 27 i 28</w:t>
            </w:r>
          </w:p>
        </w:tc>
        <w:tc>
          <w:tcPr>
            <w:tcW w:w="4537" w:type="dxa"/>
          </w:tcPr>
          <w:p w14:paraId="2B095738" w14:textId="69812875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C.2.1.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 Opisuje i crta dužine.</w:t>
            </w:r>
          </w:p>
          <w:p w14:paraId="2063BF69" w14:textId="77777777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MAT OŠ C .2 .2.Povezuje poznate geometrijske objekte.</w:t>
            </w:r>
          </w:p>
          <w:p w14:paraId="09EB2F10" w14:textId="69493297" w:rsidR="0081053F" w:rsidRPr="004D5F67" w:rsidRDefault="006B34B1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MAT OŠ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D.2.2.</w:t>
            </w:r>
            <w:r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Procjenjuje, mjeri i crta dužine zadane duljine.</w:t>
            </w:r>
          </w:p>
        </w:tc>
        <w:tc>
          <w:tcPr>
            <w:tcW w:w="1694" w:type="dxa"/>
          </w:tcPr>
          <w:p w14:paraId="4F42BF16" w14:textId="63713DB1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EA97C2B" w14:textId="347EA87D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A.2.4.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B.2.2.</w:t>
            </w:r>
          </w:p>
          <w:p w14:paraId="025908C4" w14:textId="1B111F79" w:rsidR="0081053F" w:rsidRPr="004D5F67" w:rsidRDefault="007D7F8D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uku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6B34B1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6B34B1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="006B34B1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="006B34B1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B.2.3.</w:t>
            </w:r>
          </w:p>
        </w:tc>
      </w:tr>
      <w:tr w:rsidR="00BB170C" w:rsidRPr="004D5F67" w14:paraId="4590BE7E" w14:textId="77777777" w:rsidTr="00DA2818">
        <w:tc>
          <w:tcPr>
            <w:tcW w:w="427" w:type="dxa"/>
          </w:tcPr>
          <w:p w14:paraId="40E54E2A" w14:textId="001AE0FA" w:rsidR="0081053F" w:rsidRPr="004D5F67" w:rsidRDefault="00BB170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11</w:t>
            </w:r>
            <w:r w:rsidR="0081053F" w:rsidRPr="004D5F67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11" w:type="dxa"/>
          </w:tcPr>
          <w:p w14:paraId="42C116A2" w14:textId="77777777" w:rsidR="006B34B1" w:rsidRPr="004D5F67" w:rsidRDefault="006B34B1" w:rsidP="006C5356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4D5F67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BROJEVI; ALGEBRA I FUNKCIJE; OBLIK I PROSTOR; MJERENJE; PODATCI; STATISTIKA I VJEROJATNOST</w:t>
            </w:r>
          </w:p>
          <w:p w14:paraId="0F19F32F" w14:textId="14B56D2C" w:rsidR="00BB170C" w:rsidRPr="004D5F67" w:rsidRDefault="00BB170C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759" w:type="dxa"/>
          </w:tcPr>
          <w:p w14:paraId="15CD5E1B" w14:textId="77777777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Ponavljanje 2. razreda</w:t>
            </w:r>
          </w:p>
          <w:p w14:paraId="029FDC99" w14:textId="0F29F852" w:rsidR="006B34B1" w:rsidRPr="004D5F67" w:rsidRDefault="00A37865" w:rsidP="00C83A6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6" w:history="1">
              <w:r w:rsidR="006C5356" w:rsidRPr="004D5F6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92AF161" w14:textId="77777777" w:rsidR="00BB170C" w:rsidRPr="004D5F67" w:rsidRDefault="00BB170C" w:rsidP="00C83A6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1930DB7" w14:textId="58E235A6" w:rsidR="0081053F" w:rsidRPr="004D5F67" w:rsidRDefault="00F6076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Nina i Tino 3 – zbirka zadataka str. </w:t>
            </w:r>
            <w:r w:rsidR="00D84DEB" w:rsidRPr="004D5F67">
              <w:rPr>
                <w:rFonts w:cstheme="minorHAnsi"/>
                <w:noProof/>
                <w:sz w:val="16"/>
                <w:szCs w:val="16"/>
              </w:rPr>
              <w:t>12</w:t>
            </w:r>
            <w:r w:rsidR="004D5F67" w:rsidRPr="004D5F67">
              <w:rPr>
                <w:rFonts w:cstheme="minorHAnsi"/>
                <w:noProof/>
                <w:sz w:val="16"/>
                <w:szCs w:val="16"/>
              </w:rPr>
              <w:t xml:space="preserve"> - 19</w:t>
            </w:r>
          </w:p>
        </w:tc>
        <w:tc>
          <w:tcPr>
            <w:tcW w:w="4537" w:type="dxa"/>
          </w:tcPr>
          <w:p w14:paraId="31DCFDAA" w14:textId="0E197DE0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Zbraja i oduzima u skupu prirodnih brojeva do 100.</w:t>
            </w:r>
          </w:p>
          <w:p w14:paraId="05FC3F86" w14:textId="35B1C2BC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Množi i dijeli u okviru tablice množenja. </w:t>
            </w:r>
          </w:p>
          <w:p w14:paraId="391DA636" w14:textId="7FC3D2D8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A.2.5.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Primjenjuje pravila u računanju brojevnih izraza sa zagradama. </w:t>
            </w:r>
          </w:p>
          <w:p w14:paraId="417E37BD" w14:textId="491D2C43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A.2.6.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Primjenjuje četiri računske operacije te odnose među brojevima.</w:t>
            </w:r>
          </w:p>
          <w:p w14:paraId="222D2A80" w14:textId="67626CC9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Određuje vrijednost nepoznatog člana jednakosti. </w:t>
            </w:r>
          </w:p>
          <w:p w14:paraId="39C42600" w14:textId="619D2A4D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C.2.1.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 Opisuje i crta dužine.</w:t>
            </w:r>
          </w:p>
          <w:p w14:paraId="34F29C00" w14:textId="23EABD84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 xml:space="preserve">  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>C .2 .2.Povezuje poznate geometrijske objekte.</w:t>
            </w:r>
          </w:p>
          <w:p w14:paraId="5A578936" w14:textId="4D9E6F24" w:rsidR="006B34B1" w:rsidRPr="004D5F67" w:rsidRDefault="006B34B1" w:rsidP="006C535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MAT OŠ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  <w:r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D.2.2.</w:t>
            </w:r>
            <w:r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Procjenjuje, mjeri i crta dužine zadane duljine.</w:t>
            </w:r>
          </w:p>
          <w:p w14:paraId="668B17BC" w14:textId="5E3A8E9D" w:rsidR="0081053F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E.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2.1.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Koristi se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podatcima iz neposredne okoline.</w:t>
            </w:r>
          </w:p>
        </w:tc>
        <w:tc>
          <w:tcPr>
            <w:tcW w:w="1694" w:type="dxa"/>
          </w:tcPr>
          <w:p w14:paraId="52D0EB5E" w14:textId="06E19E95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HJ </w:t>
            </w:r>
            <w:r w:rsidR="006C5356" w:rsidRPr="004D5F67">
              <w:rPr>
                <w:rFonts w:cstheme="minorHAnsi"/>
                <w:noProof/>
                <w:color w:val="231F20"/>
                <w:sz w:val="16"/>
                <w:szCs w:val="16"/>
              </w:rPr>
              <w:t>A.3.3.</w:t>
            </w:r>
          </w:p>
          <w:p w14:paraId="33E26578" w14:textId="3263937E" w:rsidR="006B34B1" w:rsidRPr="004D5F67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A.2.3.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A.2.4.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B.2.2.</w:t>
            </w:r>
          </w:p>
          <w:p w14:paraId="0F5B6ACA" w14:textId="64A0A40E" w:rsidR="006B34B1" w:rsidRPr="004D5F67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A.2.1.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A.2.2.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B.2.2.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B.2.3.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B.2.4.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C.2.2.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C.2.3.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C.2.4.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D.2.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 1</w:t>
            </w:r>
          </w:p>
          <w:p w14:paraId="1A338562" w14:textId="03D532BB" w:rsidR="0081053F" w:rsidRPr="004D5F67" w:rsidRDefault="007D7F8D" w:rsidP="006C5356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ikt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6B34B1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6B34B1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6B34B1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C.2.2.</w:t>
            </w:r>
          </w:p>
        </w:tc>
      </w:tr>
      <w:tr w:rsidR="00BB170C" w:rsidRPr="004D5F67" w14:paraId="1A450537" w14:textId="77777777" w:rsidTr="00DA2818">
        <w:trPr>
          <w:trHeight w:val="351"/>
        </w:trPr>
        <w:tc>
          <w:tcPr>
            <w:tcW w:w="427" w:type="dxa"/>
          </w:tcPr>
          <w:p w14:paraId="5CE8C2F6" w14:textId="1CC5F47F" w:rsidR="0081053F" w:rsidRPr="004D5F67" w:rsidRDefault="00BB170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12</w:t>
            </w:r>
            <w:r w:rsidR="0081053F" w:rsidRPr="004D5F67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11" w:type="dxa"/>
          </w:tcPr>
          <w:p w14:paraId="1C1E9D3A" w14:textId="77777777" w:rsidR="0081053F" w:rsidRPr="004D5F67" w:rsidRDefault="00BB170C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4A505D01" w14:textId="77777777" w:rsidR="00BB170C" w:rsidRPr="004D5F67" w:rsidRDefault="00BB170C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59BEC2C" w14:textId="1B1CBFA1" w:rsidR="00BB170C" w:rsidRPr="004D5F67" w:rsidRDefault="00BB170C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759" w:type="dxa"/>
          </w:tcPr>
          <w:p w14:paraId="60049B5A" w14:textId="77777777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Čitanje i pisanje višekratnika broja 100 O</w:t>
            </w:r>
          </w:p>
          <w:p w14:paraId="5AFA6074" w14:textId="793105A1" w:rsidR="006C5356" w:rsidRPr="004D5F67" w:rsidRDefault="00A37865" w:rsidP="00EF2CC7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7" w:history="1">
              <w:r w:rsidR="006C5356" w:rsidRPr="004D5F6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8B1FA01" w14:textId="49C662A3" w:rsidR="004D5F67" w:rsidRPr="004D5F67" w:rsidRDefault="00A37865" w:rsidP="00EF2CC7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8" w:history="1">
              <w:r w:rsidR="004D5F67" w:rsidRPr="00EF2CC7">
                <w:rPr>
                  <w:rStyle w:val="Hyperlink"/>
                  <w:rFonts w:cstheme="minorHAnsi"/>
                  <w:sz w:val="16"/>
                  <w:szCs w:val="16"/>
                </w:rPr>
                <w:t>DOS</w:t>
              </w:r>
            </w:hyperlink>
          </w:p>
          <w:p w14:paraId="070E3E00" w14:textId="77777777" w:rsidR="004D5F67" w:rsidRDefault="004D5F67" w:rsidP="004D5F6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9C04F51" w14:textId="48861AA5" w:rsidR="0081053F" w:rsidRPr="004D5F67" w:rsidRDefault="004D5F67" w:rsidP="004D5F6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EF2CC7">
              <w:rPr>
                <w:rFonts w:cstheme="minorHAnsi"/>
                <w:noProof/>
                <w:sz w:val="16"/>
                <w:szCs w:val="16"/>
              </w:rPr>
              <w:t>32</w:t>
            </w:r>
            <w:r w:rsidR="001A7E89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EF2CC7">
              <w:rPr>
                <w:rFonts w:cstheme="minorHAnsi"/>
                <w:noProof/>
                <w:sz w:val="16"/>
                <w:szCs w:val="16"/>
              </w:rPr>
              <w:t>33</w:t>
            </w:r>
            <w:r w:rsidR="001A7E89">
              <w:rPr>
                <w:rFonts w:cstheme="minorHAnsi"/>
                <w:noProof/>
                <w:sz w:val="16"/>
                <w:szCs w:val="16"/>
              </w:rPr>
              <w:t>, 34 i 35</w:t>
            </w:r>
          </w:p>
        </w:tc>
        <w:tc>
          <w:tcPr>
            <w:tcW w:w="4537" w:type="dxa"/>
          </w:tcPr>
          <w:p w14:paraId="45F2AACB" w14:textId="205EB59E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 Služi se prirodnim brojevima do </w:t>
            </w:r>
          </w:p>
          <w:p w14:paraId="098F08DD" w14:textId="77777777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10 000 u opisivanju i prikazivanju količine i redoslijeda.</w:t>
            </w:r>
          </w:p>
          <w:p w14:paraId="5BED33AB" w14:textId="3E51E3AB" w:rsidR="0081053F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E.3.1.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694" w:type="dxa"/>
          </w:tcPr>
          <w:p w14:paraId="50401C5B" w14:textId="05B83937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</w:p>
          <w:p w14:paraId="468CA4A0" w14:textId="1572FA15" w:rsidR="006B34B1" w:rsidRPr="004D5F67" w:rsidRDefault="006B34B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B.3.1.</w:t>
            </w:r>
            <w:r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C.3.2.</w:t>
            </w:r>
          </w:p>
          <w:p w14:paraId="1C94789A" w14:textId="636EB72D" w:rsidR="006B34B1" w:rsidRPr="004D5F67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A.2.4.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B.2.1.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B.2.2.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B.2.3.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B.2.4.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C.2.1.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C.2.2.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C.2.3.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C.2.4.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D.2.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 1</w:t>
            </w:r>
          </w:p>
          <w:p w14:paraId="06E363B2" w14:textId="0E5BF6EC" w:rsidR="006B34B1" w:rsidRPr="004D5F67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>pod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C.2.3.</w:t>
            </w:r>
          </w:p>
          <w:p w14:paraId="5C745C89" w14:textId="2BAFD32A" w:rsidR="006B34B1" w:rsidRPr="004D5F67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D5F67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B.2.1.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C5356" w:rsidRPr="004D5F67">
              <w:rPr>
                <w:rFonts w:cstheme="minorHAnsi"/>
                <w:noProof/>
                <w:sz w:val="16"/>
                <w:szCs w:val="16"/>
              </w:rPr>
              <w:t>B.2.2.</w:t>
            </w:r>
            <w:r w:rsidR="006B34B1" w:rsidRPr="004D5F67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5C21DDC0" w14:textId="2C03535F" w:rsidR="0081053F" w:rsidRPr="004D5F67" w:rsidRDefault="007D7F8D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zdr</w:t>
            </w:r>
            <w:r w:rsidR="006B34B1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  <w:r w:rsidR="006C5356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C.2.1.</w:t>
            </w:r>
            <w:r w:rsidR="006B34B1" w:rsidRPr="004D5F67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</w:t>
            </w:r>
          </w:p>
        </w:tc>
      </w:tr>
    </w:tbl>
    <w:p w14:paraId="57D40335" w14:textId="77777777" w:rsidR="006B34B1" w:rsidRPr="006C5356" w:rsidRDefault="006B34B1" w:rsidP="006C5356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E61A8AA" w14:textId="3EEE5231" w:rsidR="0081053F" w:rsidRPr="006C5356" w:rsidRDefault="0081053F" w:rsidP="006C53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"/>
        <w:gridCol w:w="988"/>
        <w:gridCol w:w="3118"/>
        <w:gridCol w:w="2835"/>
        <w:gridCol w:w="2262"/>
      </w:tblGrid>
      <w:tr w:rsidR="0081053F" w:rsidRPr="006C5356" w14:paraId="17BE5A2A" w14:textId="77777777" w:rsidTr="00F364DC">
        <w:tc>
          <w:tcPr>
            <w:tcW w:w="425" w:type="dxa"/>
            <w:shd w:val="clear" w:color="auto" w:fill="FFE599" w:themeFill="accent4" w:themeFillTint="66"/>
          </w:tcPr>
          <w:p w14:paraId="63906C01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E599" w:themeFill="accent4" w:themeFillTint="66"/>
          </w:tcPr>
          <w:p w14:paraId="368C51EF" w14:textId="6337A215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118" w:type="dxa"/>
            <w:shd w:val="clear" w:color="auto" w:fill="FFE599" w:themeFill="accent4" w:themeFillTint="66"/>
          </w:tcPr>
          <w:p w14:paraId="4030030F" w14:textId="525320B3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0CF229FF" w14:textId="5A1A55B5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 w:themeFill="accent4" w:themeFillTint="66"/>
          </w:tcPr>
          <w:p w14:paraId="4141E36B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6C5356" w14:paraId="2FA47C26" w14:textId="77777777" w:rsidTr="00F364DC">
        <w:trPr>
          <w:trHeight w:val="1439"/>
        </w:trPr>
        <w:tc>
          <w:tcPr>
            <w:tcW w:w="425" w:type="dxa"/>
          </w:tcPr>
          <w:p w14:paraId="7C95AC02" w14:textId="121888E7" w:rsidR="0081053F" w:rsidRPr="006C5356" w:rsidRDefault="00B510C2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5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8" w:type="dxa"/>
            <w:vAlign w:val="center"/>
          </w:tcPr>
          <w:p w14:paraId="40F2A8DE" w14:textId="77777777" w:rsidR="009D318B" w:rsidRPr="006C5356" w:rsidRDefault="009D318B" w:rsidP="006C5356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C5356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14F4D61F" w14:textId="5D39FC30" w:rsidR="0081053F" w:rsidRPr="006C5356" w:rsidRDefault="0081053F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118" w:type="dxa"/>
          </w:tcPr>
          <w:p w14:paraId="258E3A05" w14:textId="2D9DA77C" w:rsidR="009D318B" w:rsidRDefault="009D318B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Sklapamo virtualna prijateljstva – O</w:t>
            </w:r>
          </w:p>
          <w:p w14:paraId="062545B6" w14:textId="77777777" w:rsidR="0081053F" w:rsidRDefault="00A37865" w:rsidP="00DB5A89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9" w:history="1">
              <w:r w:rsidR="006C5356" w:rsidRPr="006C535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71B3A844" w14:textId="65C6FC89" w:rsidR="006C5356" w:rsidRDefault="00A37865" w:rsidP="00DB5A8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0" w:history="1">
              <w:r w:rsidR="006C5356" w:rsidRPr="00EF2CC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05D2BA95" w14:textId="15FF695C" w:rsidR="006C5356" w:rsidRDefault="00A37865" w:rsidP="00DB5A8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1" w:history="1">
              <w:r w:rsidR="006C5356" w:rsidRPr="00EF2CC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ppt</w:t>
              </w:r>
            </w:hyperlink>
          </w:p>
          <w:p w14:paraId="615D511A" w14:textId="77777777" w:rsidR="006C5356" w:rsidRDefault="006C535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0FC70D73" w14:textId="3124B442" w:rsidR="006C5356" w:rsidRPr="006C5356" w:rsidRDefault="0069763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F364DC">
              <w:rPr>
                <w:rFonts w:cstheme="minorHAnsi"/>
                <w:noProof/>
                <w:sz w:val="16"/>
                <w:szCs w:val="16"/>
              </w:rPr>
              <w:t>12, 13 i 14</w:t>
            </w:r>
          </w:p>
        </w:tc>
        <w:tc>
          <w:tcPr>
            <w:tcW w:w="2835" w:type="dxa"/>
          </w:tcPr>
          <w:p w14:paraId="3F105988" w14:textId="2E27207B" w:rsidR="009D318B" w:rsidRPr="006C5356" w:rsidRDefault="009D318B" w:rsidP="006C5356">
            <w:pPr>
              <w:spacing w:after="0" w:line="240" w:lineRule="auto"/>
              <w:rPr>
                <w:rFonts w:eastAsia="Arial"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eastAsia="Arial" w:cstheme="minorHAnsi"/>
                <w:bCs/>
                <w:noProof/>
                <w:sz w:val="16"/>
                <w:szCs w:val="16"/>
              </w:rPr>
              <w:t xml:space="preserve">PID OŠ </w:t>
            </w:r>
            <w:r w:rsidR="006C5356">
              <w:rPr>
                <w:rFonts w:eastAsia="Arial" w:cstheme="minorHAnsi"/>
                <w:bCs/>
                <w:noProof/>
                <w:sz w:val="16"/>
                <w:szCs w:val="16"/>
              </w:rPr>
              <w:t>B.3.1.</w:t>
            </w:r>
            <w:r w:rsidRPr="006C5356">
              <w:rPr>
                <w:rFonts w:eastAsia="Arial" w:cstheme="minorHAnsi"/>
                <w:bCs/>
                <w:noProof/>
                <w:sz w:val="16"/>
                <w:szCs w:val="16"/>
              </w:rPr>
              <w:t xml:space="preserve"> Učenik raspravlja o važnosti.</w:t>
            </w:r>
          </w:p>
          <w:p w14:paraId="625BB25E" w14:textId="30BDC23B" w:rsidR="0081053F" w:rsidRPr="006C5356" w:rsidRDefault="009D318B" w:rsidP="006C53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C.3.2.</w:t>
            </w: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Učenik raspravlja o utjecaju pravila, prava i dužnosti na pojedinca i zajednicu.</w:t>
            </w:r>
          </w:p>
        </w:tc>
        <w:tc>
          <w:tcPr>
            <w:tcW w:w="2262" w:type="dxa"/>
          </w:tcPr>
          <w:p w14:paraId="7243A07A" w14:textId="383644B3" w:rsidR="009D318B" w:rsidRPr="006C5356" w:rsidRDefault="009D318B" w:rsidP="006C5356">
            <w:pPr>
              <w:pStyle w:val="TableParagraph"/>
              <w:tabs>
                <w:tab w:val="left" w:pos="367"/>
              </w:tabs>
              <w:spacing w:before="5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27706381" w14:textId="18751AA4" w:rsidR="009D318B" w:rsidRPr="006C5356" w:rsidRDefault="009D318B" w:rsidP="006C5356">
            <w:pPr>
              <w:pStyle w:val="TableParagraph"/>
              <w:tabs>
                <w:tab w:val="left" w:pos="367"/>
              </w:tabs>
              <w:spacing w:before="5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MAT OŠ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E.3.1.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1DA61705" w14:textId="208B84EE" w:rsidR="009D318B" w:rsidRPr="006C5356" w:rsidRDefault="007D7F8D" w:rsidP="006C5356">
            <w:pPr>
              <w:pStyle w:val="TableParagraph"/>
              <w:tabs>
                <w:tab w:val="left" w:pos="367"/>
              </w:tabs>
              <w:spacing w:before="5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ikt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="009D318B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="009D318B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="009D318B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="009D318B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72D6A5D3" w14:textId="584B2190" w:rsidR="0081053F" w:rsidRPr="006C5356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9D318B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</w:p>
        </w:tc>
      </w:tr>
      <w:tr w:rsidR="0081053F" w:rsidRPr="006C5356" w14:paraId="340E7B4A" w14:textId="77777777" w:rsidTr="00F364DC">
        <w:trPr>
          <w:trHeight w:val="58"/>
        </w:trPr>
        <w:tc>
          <w:tcPr>
            <w:tcW w:w="425" w:type="dxa"/>
          </w:tcPr>
          <w:p w14:paraId="543B983E" w14:textId="4DF9C6F6" w:rsidR="0081053F" w:rsidRPr="006C5356" w:rsidRDefault="00B510C2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6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8" w:type="dxa"/>
          </w:tcPr>
          <w:p w14:paraId="2CC23751" w14:textId="77777777" w:rsidR="009D318B" w:rsidRPr="006C5356" w:rsidRDefault="009D318B" w:rsidP="006C5356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C5356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5D319B72" w14:textId="463F5BED" w:rsidR="0081053F" w:rsidRPr="006C5356" w:rsidRDefault="0081053F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118" w:type="dxa"/>
          </w:tcPr>
          <w:p w14:paraId="4DF5F5C9" w14:textId="77777777" w:rsidR="009D318B" w:rsidRPr="006C5356" w:rsidRDefault="009D318B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Sklapamo virtualna prijateljstva – PIV</w:t>
            </w:r>
          </w:p>
          <w:p w14:paraId="0EEBA59B" w14:textId="4F89B71C" w:rsidR="006C5356" w:rsidRDefault="00A37865" w:rsidP="00DB5A89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2" w:history="1">
              <w:r w:rsidR="006C5356" w:rsidRPr="006C535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35E33CDB" w14:textId="7FB05B82" w:rsidR="006C5356" w:rsidRDefault="00A37865" w:rsidP="00DB5A8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3" w:history="1">
              <w:r w:rsidR="006C5356" w:rsidRPr="00EF2CC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714283F0" w14:textId="05FCB62E" w:rsidR="006C5356" w:rsidRPr="006C5356" w:rsidRDefault="00A37865" w:rsidP="00DB5A8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4" w:history="1">
              <w:r w:rsidR="006C5356" w:rsidRPr="00EF2CC7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ppt</w:t>
              </w:r>
            </w:hyperlink>
          </w:p>
          <w:p w14:paraId="6FE3088B" w14:textId="77777777" w:rsidR="009D318B" w:rsidRPr="006C5356" w:rsidRDefault="009D318B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3253A5B" w14:textId="5EBF6326" w:rsidR="0081053F" w:rsidRPr="006C5356" w:rsidRDefault="00697636" w:rsidP="0069763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F364DC">
              <w:rPr>
                <w:rFonts w:cstheme="minorHAnsi"/>
                <w:noProof/>
                <w:sz w:val="16"/>
                <w:szCs w:val="16"/>
              </w:rPr>
              <w:t>15, 16 i 17</w:t>
            </w:r>
          </w:p>
        </w:tc>
        <w:tc>
          <w:tcPr>
            <w:tcW w:w="2835" w:type="dxa"/>
          </w:tcPr>
          <w:p w14:paraId="0B830FA9" w14:textId="0F63B2F5" w:rsidR="009D318B" w:rsidRPr="006C5356" w:rsidRDefault="009D318B" w:rsidP="006C5356">
            <w:pPr>
              <w:spacing w:after="0" w:line="240" w:lineRule="auto"/>
              <w:rPr>
                <w:rFonts w:eastAsia="Arial"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eastAsia="Arial" w:cstheme="minorHAnsi"/>
                <w:bCs/>
                <w:noProof/>
                <w:sz w:val="16"/>
                <w:szCs w:val="16"/>
              </w:rPr>
              <w:t xml:space="preserve">PID OŠ </w:t>
            </w:r>
            <w:r w:rsidR="006C5356">
              <w:rPr>
                <w:rFonts w:eastAsia="Arial" w:cstheme="minorHAnsi"/>
                <w:bCs/>
                <w:noProof/>
                <w:sz w:val="16"/>
                <w:szCs w:val="16"/>
              </w:rPr>
              <w:t>B.3.1.</w:t>
            </w:r>
            <w:r w:rsidRPr="006C5356">
              <w:rPr>
                <w:rFonts w:eastAsia="Arial" w:cstheme="minorHAnsi"/>
                <w:bCs/>
                <w:noProof/>
                <w:sz w:val="16"/>
                <w:szCs w:val="16"/>
              </w:rPr>
              <w:t xml:space="preserve"> Učenik raspravlja o važnosti.</w:t>
            </w:r>
          </w:p>
          <w:p w14:paraId="25BC8994" w14:textId="4311A9A6" w:rsidR="0081053F" w:rsidRPr="006C5356" w:rsidRDefault="009D318B" w:rsidP="006C535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eastAsia="Arial" w:cstheme="minorHAnsi"/>
                <w:bCs/>
                <w:noProof/>
                <w:sz w:val="16"/>
                <w:szCs w:val="16"/>
              </w:rPr>
              <w:t xml:space="preserve">PID OŠ </w:t>
            </w:r>
            <w:r w:rsidR="006C5356">
              <w:rPr>
                <w:rFonts w:eastAsia="Arial" w:cstheme="minorHAnsi"/>
                <w:bCs/>
                <w:noProof/>
                <w:sz w:val="16"/>
                <w:szCs w:val="16"/>
              </w:rPr>
              <w:t>C.3.2.</w:t>
            </w:r>
            <w:r w:rsidRPr="006C5356">
              <w:rPr>
                <w:rFonts w:eastAsia="Arial" w:cstheme="minorHAnsi"/>
                <w:bCs/>
                <w:noProof/>
                <w:sz w:val="16"/>
                <w:szCs w:val="16"/>
              </w:rPr>
              <w:t xml:space="preserve"> Učenik raspravlja o utjecaju pravila, prava i dužnosti na pojedinca i zajednicu.</w:t>
            </w:r>
          </w:p>
        </w:tc>
        <w:tc>
          <w:tcPr>
            <w:tcW w:w="2262" w:type="dxa"/>
          </w:tcPr>
          <w:p w14:paraId="72DDB8E7" w14:textId="47A4BC36" w:rsidR="009D318B" w:rsidRPr="006C5356" w:rsidRDefault="009D318B" w:rsidP="006C5356">
            <w:pPr>
              <w:pStyle w:val="TableParagraph"/>
              <w:tabs>
                <w:tab w:val="left" w:pos="367"/>
              </w:tabs>
              <w:spacing w:before="5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3F0B6111" w14:textId="5187CCF2" w:rsidR="009D318B" w:rsidRPr="006C5356" w:rsidRDefault="009D318B" w:rsidP="006C5356">
            <w:pPr>
              <w:pStyle w:val="TableParagraph"/>
              <w:tabs>
                <w:tab w:val="left" w:pos="367"/>
              </w:tabs>
              <w:spacing w:before="5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MAT OŠ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E.3.1.</w:t>
            </w: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3297996D" w14:textId="409E5930" w:rsidR="009D318B" w:rsidRPr="006C5356" w:rsidRDefault="007D7F8D" w:rsidP="006C5356">
            <w:pPr>
              <w:pStyle w:val="TableParagraph"/>
              <w:tabs>
                <w:tab w:val="left" w:pos="367"/>
              </w:tabs>
              <w:spacing w:before="5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ikt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="009D318B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="009D318B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="009D318B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="009D318B"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482E520C" w14:textId="517E92C6" w:rsidR="0081053F" w:rsidRPr="006C5356" w:rsidRDefault="007D7F8D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9D318B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</w:p>
        </w:tc>
      </w:tr>
    </w:tbl>
    <w:p w14:paraId="5B353C40" w14:textId="77777777" w:rsidR="00B510C2" w:rsidRPr="006C5356" w:rsidRDefault="00B510C2" w:rsidP="006C5356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45795817" w:rsidR="0081053F" w:rsidRPr="006C5356" w:rsidRDefault="0081053F" w:rsidP="006C53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461"/>
        <w:gridCol w:w="3686"/>
        <w:gridCol w:w="1978"/>
      </w:tblGrid>
      <w:tr w:rsidR="0081053F" w:rsidRPr="006C5356" w14:paraId="3D4F1736" w14:textId="77777777" w:rsidTr="006C5356">
        <w:trPr>
          <w:trHeight w:val="260"/>
        </w:trPr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461" w:type="dxa"/>
            <w:shd w:val="clear" w:color="auto" w:fill="FFE599" w:themeFill="accent4" w:themeFillTint="66"/>
            <w:vAlign w:val="center"/>
          </w:tcPr>
          <w:p w14:paraId="2C1EEFF3" w14:textId="625DF36E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686" w:type="dxa"/>
            <w:shd w:val="clear" w:color="auto" w:fill="FFE599" w:themeFill="accent4" w:themeFillTint="66"/>
          </w:tcPr>
          <w:p w14:paraId="39E7F660" w14:textId="505859ED" w:rsidR="0081053F" w:rsidRPr="006C5356" w:rsidRDefault="00B510C2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 w:themeFill="accent4" w:themeFillTint="66"/>
            <w:vAlign w:val="center"/>
          </w:tcPr>
          <w:p w14:paraId="12E38417" w14:textId="39B25B90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B510C2" w:rsidRPr="006C5356" w14:paraId="1449AA94" w14:textId="77777777" w:rsidTr="006C5356">
        <w:tc>
          <w:tcPr>
            <w:tcW w:w="503" w:type="dxa"/>
          </w:tcPr>
          <w:p w14:paraId="1E3A3694" w14:textId="39FA1882" w:rsidR="0081053F" w:rsidRPr="006C5356" w:rsidRDefault="00B510C2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7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3461" w:type="dxa"/>
          </w:tcPr>
          <w:p w14:paraId="3A4C9BF1" w14:textId="77777777" w:rsidR="0081053F" w:rsidRPr="006C5356" w:rsidRDefault="00301B01" w:rsidP="006C535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Pr="006C5356">
              <w:rPr>
                <w:rFonts w:eastAsia="Times New Roman" w:cstheme="minorHAnsi"/>
                <w:noProof/>
                <w:sz w:val="16"/>
                <w:szCs w:val="16"/>
              </w:rPr>
              <w:t>Kineziološka teorijska i motorička znanja</w:t>
            </w:r>
          </w:p>
          <w:p w14:paraId="28072DAA" w14:textId="77777777" w:rsidR="00301B01" w:rsidRPr="006C5356" w:rsidRDefault="00301B01" w:rsidP="006C535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Pr="006C5356">
              <w:rPr>
                <w:rFonts w:eastAsia="Times New Roman" w:cstheme="minorHAnsi"/>
                <w:noProof/>
                <w:sz w:val="16"/>
                <w:szCs w:val="16"/>
              </w:rPr>
              <w:t>Morfološka obilježja, motoričke i funkcionalne sposobnosti</w:t>
            </w:r>
          </w:p>
          <w:p w14:paraId="366FA6AE" w14:textId="77777777" w:rsidR="00301B01" w:rsidRPr="006C5356" w:rsidRDefault="00301B01" w:rsidP="006C535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C - </w:t>
            </w:r>
            <w:r w:rsidRPr="006C5356">
              <w:rPr>
                <w:rFonts w:eastAsia="Times New Roman" w:cstheme="minorHAnsi"/>
                <w:noProof/>
                <w:sz w:val="16"/>
                <w:szCs w:val="16"/>
              </w:rPr>
              <w:t>Motorička postignuća</w:t>
            </w:r>
          </w:p>
          <w:p w14:paraId="745A2578" w14:textId="77777777" w:rsidR="00301B01" w:rsidRPr="006C5356" w:rsidRDefault="00301B0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D - </w:t>
            </w:r>
            <w:r w:rsidRPr="006C5356">
              <w:rPr>
                <w:rFonts w:eastAsia="Times New Roman" w:cstheme="minorHAnsi"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283AF9E5" w:rsidR="0081053F" w:rsidRPr="006C5356" w:rsidRDefault="00A37865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BA6C76" w:rsidRPr="006C5356">
                <w:rPr>
                  <w:rStyle w:val="Hyperlink"/>
                  <w:rFonts w:eastAsia="Times New Roman" w:cstheme="minorHAnsi"/>
                  <w:iCs/>
                  <w:noProof/>
                  <w:sz w:val="16"/>
                  <w:szCs w:val="16"/>
                </w:rPr>
                <w:t>7. sat</w:t>
              </w:r>
            </w:hyperlink>
          </w:p>
        </w:tc>
        <w:tc>
          <w:tcPr>
            <w:tcW w:w="3686" w:type="dxa"/>
          </w:tcPr>
          <w:p w14:paraId="4566EC08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Predmetno područje A</w:t>
            </w:r>
          </w:p>
          <w:p w14:paraId="1879C779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Usvajanje motoričkoga znanja</w:t>
            </w:r>
          </w:p>
          <w:p w14:paraId="12E63B43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1. Bacanje loptice jednom rukom u zid na označeno mjesto s udaljenosti od 3 m</w:t>
            </w:r>
          </w:p>
          <w:p w14:paraId="7847DEC4" w14:textId="257C25B3" w:rsidR="0081053F" w:rsidRPr="006C5356" w:rsidRDefault="00BA6C76" w:rsidP="006C5356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 Bacanje lopte u zid i hvatanje</w:t>
            </w:r>
          </w:p>
        </w:tc>
        <w:tc>
          <w:tcPr>
            <w:tcW w:w="1978" w:type="dxa"/>
          </w:tcPr>
          <w:p w14:paraId="3F17EF71" w14:textId="1E316FD3" w:rsidR="001B4AC9" w:rsidRPr="00E943A3" w:rsidRDefault="00E943A3" w:rsidP="006C5356">
            <w:pPr>
              <w:spacing w:after="48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E943A3">
              <w:rPr>
                <w:sz w:val="16"/>
                <w:szCs w:val="16"/>
              </w:rPr>
              <w:t xml:space="preserve">OŠ TZK A.3.1. Učenik uočava i vježba pravilno izvođenje aktivnosti. </w:t>
            </w:r>
          </w:p>
        </w:tc>
      </w:tr>
      <w:tr w:rsidR="001B4AC9" w:rsidRPr="006C5356" w14:paraId="0F6B36E7" w14:textId="77777777" w:rsidTr="006C5356">
        <w:tc>
          <w:tcPr>
            <w:tcW w:w="503" w:type="dxa"/>
          </w:tcPr>
          <w:p w14:paraId="6921B226" w14:textId="54BD5FA0" w:rsidR="00301B01" w:rsidRPr="006C5356" w:rsidRDefault="00B510C2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8</w:t>
            </w:r>
            <w:r w:rsidR="00301B01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3461" w:type="dxa"/>
          </w:tcPr>
          <w:p w14:paraId="4CBC5975" w14:textId="77777777" w:rsidR="00301B01" w:rsidRPr="006C5356" w:rsidRDefault="00301B01" w:rsidP="006C535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Pr="006C5356">
              <w:rPr>
                <w:rFonts w:eastAsia="Times New Roman" w:cstheme="minorHAnsi"/>
                <w:noProof/>
                <w:sz w:val="16"/>
                <w:szCs w:val="16"/>
              </w:rPr>
              <w:t>Kineziološka teorijska i motorička znanja</w:t>
            </w:r>
          </w:p>
          <w:p w14:paraId="70C0CECB" w14:textId="77777777" w:rsidR="00301B01" w:rsidRPr="006C5356" w:rsidRDefault="00301B01" w:rsidP="006C535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Pr="006C5356">
              <w:rPr>
                <w:rFonts w:eastAsia="Times New Roman" w:cstheme="minorHAnsi"/>
                <w:noProof/>
                <w:sz w:val="16"/>
                <w:szCs w:val="16"/>
              </w:rPr>
              <w:t>Morfološka obilježja, motoričke i funkcionalne sposobnosti</w:t>
            </w:r>
          </w:p>
          <w:p w14:paraId="2FCA342A" w14:textId="77777777" w:rsidR="00301B01" w:rsidRPr="006C5356" w:rsidRDefault="00301B01" w:rsidP="006C535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C - </w:t>
            </w:r>
            <w:r w:rsidRPr="006C5356">
              <w:rPr>
                <w:rFonts w:eastAsia="Times New Roman" w:cstheme="minorHAnsi"/>
                <w:noProof/>
                <w:sz w:val="16"/>
                <w:szCs w:val="16"/>
              </w:rPr>
              <w:t>Motorička postignuća</w:t>
            </w:r>
          </w:p>
          <w:p w14:paraId="7B3FF0D1" w14:textId="77777777" w:rsidR="00301B01" w:rsidRPr="006C5356" w:rsidRDefault="00301B0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D - </w:t>
            </w:r>
            <w:r w:rsidRPr="006C5356">
              <w:rPr>
                <w:rFonts w:eastAsia="Times New Roman" w:cstheme="minorHAnsi"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787A1A48" w:rsidR="00301B01" w:rsidRPr="006C5356" w:rsidRDefault="00A37865" w:rsidP="006C53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hyperlink r:id="rId26" w:history="1">
              <w:r w:rsidR="00BA6C76" w:rsidRPr="006C5356">
                <w:rPr>
                  <w:rStyle w:val="Hyperlink"/>
                  <w:rFonts w:eastAsia="Times New Roman" w:cstheme="minorHAnsi"/>
                  <w:iCs/>
                  <w:noProof/>
                  <w:sz w:val="16"/>
                  <w:szCs w:val="16"/>
                </w:rPr>
                <w:t>8. sat</w:t>
              </w:r>
            </w:hyperlink>
          </w:p>
        </w:tc>
        <w:tc>
          <w:tcPr>
            <w:tcW w:w="3686" w:type="dxa"/>
          </w:tcPr>
          <w:p w14:paraId="40485DE5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Predmetno područje A</w:t>
            </w:r>
          </w:p>
          <w:p w14:paraId="3346FFDF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Početno usavršavanje motoričkoga znanja</w:t>
            </w:r>
          </w:p>
          <w:p w14:paraId="45D2D425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POLIGON</w:t>
            </w:r>
          </w:p>
          <w:p w14:paraId="442169E1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Škola trčanja: </w:t>
            </w:r>
          </w:p>
          <w:p w14:paraId="50E7BFCB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trčanje s visokim podizanjem koljena (visoki skip)</w:t>
            </w:r>
          </w:p>
          <w:p w14:paraId="44942F22" w14:textId="65B5AD87" w:rsidR="00301B01" w:rsidRPr="006C5356" w:rsidRDefault="00BA6C76" w:rsidP="006C5356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lastRenderedPageBreak/>
              <w:t>trčanje u mjestu ili kretanju s niskim podizanjem koljena (niski skip) − tehnika pravilnoga trčanja</w:t>
            </w:r>
          </w:p>
        </w:tc>
        <w:tc>
          <w:tcPr>
            <w:tcW w:w="1978" w:type="dxa"/>
          </w:tcPr>
          <w:p w14:paraId="4BD39796" w14:textId="1DF84E2D" w:rsidR="001B4AC9" w:rsidRPr="00E544E9" w:rsidRDefault="00E544E9" w:rsidP="006C5356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E544E9">
              <w:rPr>
                <w:sz w:val="16"/>
                <w:szCs w:val="16"/>
              </w:rPr>
              <w:lastRenderedPageBreak/>
              <w:t xml:space="preserve">OŠ TZK A.3.1. Učenik izvodi i vježba aktivnost. </w:t>
            </w:r>
          </w:p>
        </w:tc>
      </w:tr>
      <w:tr w:rsidR="00301B01" w:rsidRPr="006C5356" w14:paraId="75A04B97" w14:textId="77777777" w:rsidTr="006C5356">
        <w:tc>
          <w:tcPr>
            <w:tcW w:w="503" w:type="dxa"/>
          </w:tcPr>
          <w:p w14:paraId="1F25F47E" w14:textId="275837AC" w:rsidR="00301B01" w:rsidRPr="006C5356" w:rsidRDefault="00B510C2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9</w:t>
            </w:r>
            <w:r w:rsidR="00301B01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3461" w:type="dxa"/>
          </w:tcPr>
          <w:p w14:paraId="0E213E93" w14:textId="77777777" w:rsidR="00301B01" w:rsidRPr="006C5356" w:rsidRDefault="00301B01" w:rsidP="006C53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Pr="006C53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C6A34BE" w14:textId="77777777" w:rsidR="00301B01" w:rsidRPr="006C5356" w:rsidRDefault="00301B01" w:rsidP="006C53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Pr="006C53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01761E5D" w14:textId="77777777" w:rsidR="00301B01" w:rsidRPr="006C5356" w:rsidRDefault="00301B01" w:rsidP="006C5356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C - </w:t>
            </w:r>
            <w:r w:rsidRPr="006C53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2B779840" w14:textId="77777777" w:rsidR="00301B01" w:rsidRPr="006C5356" w:rsidRDefault="00301B01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 xml:space="preserve">D - </w:t>
            </w:r>
            <w:r w:rsidRPr="006C535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26188726" w14:textId="75222D56" w:rsidR="00301B01" w:rsidRPr="006C5356" w:rsidRDefault="00A37865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BA6C76" w:rsidRPr="006C5356">
                <w:rPr>
                  <w:rStyle w:val="Hyperlink"/>
                  <w:rFonts w:eastAsia="Times New Roman" w:cstheme="minorHAnsi"/>
                  <w:iCs/>
                  <w:noProof/>
                  <w:sz w:val="16"/>
                  <w:szCs w:val="16"/>
                </w:rPr>
                <w:t>9. sat</w:t>
              </w:r>
            </w:hyperlink>
          </w:p>
        </w:tc>
        <w:tc>
          <w:tcPr>
            <w:tcW w:w="3686" w:type="dxa"/>
          </w:tcPr>
          <w:p w14:paraId="091E1C05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Predmetno područje A</w:t>
            </w:r>
          </w:p>
          <w:p w14:paraId="6325A74F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Početno usavršavanje motoričkoga znanja</w:t>
            </w:r>
          </w:p>
          <w:p w14:paraId="36906415" w14:textId="77777777" w:rsidR="00BA6C76" w:rsidRPr="006C5356" w:rsidRDefault="00BA6C76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1. Bacanje loptice jednom rukom u zid na označeno mjesto s udaljenosti od 3 m</w:t>
            </w:r>
          </w:p>
          <w:p w14:paraId="7C83988E" w14:textId="5C5C400F" w:rsidR="00301B01" w:rsidRPr="006C5356" w:rsidRDefault="00BA6C76" w:rsidP="006C5356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 Bacanje lopte u zid i hvatanje</w:t>
            </w:r>
          </w:p>
        </w:tc>
        <w:tc>
          <w:tcPr>
            <w:tcW w:w="1978" w:type="dxa"/>
          </w:tcPr>
          <w:p w14:paraId="6014F366" w14:textId="209BF551" w:rsidR="00720E8A" w:rsidRPr="00720E8A" w:rsidRDefault="00720E8A" w:rsidP="00720E8A">
            <w:pPr>
              <w:rPr>
                <w:rFonts w:eastAsiaTheme="minorHAnsi" w:cstheme="minorHAnsi"/>
                <w:sz w:val="16"/>
                <w:szCs w:val="16"/>
              </w:rPr>
            </w:pPr>
            <w:r w:rsidRPr="00720E8A">
              <w:rPr>
                <w:rFonts w:cstheme="minorHAnsi"/>
                <w:sz w:val="16"/>
                <w:szCs w:val="16"/>
              </w:rPr>
              <w:t xml:space="preserve">OŠ TZK A.3.1. Učenik uočava razliku motoričkih aktivnosti i vježba pravilno izvođenje aktivnosti. </w:t>
            </w:r>
          </w:p>
          <w:p w14:paraId="6438E46E" w14:textId="19C95237" w:rsidR="00301B01" w:rsidRPr="006C5356" w:rsidRDefault="00301B01" w:rsidP="00720E8A">
            <w:pPr>
              <w:pStyle w:val="TableParagraph"/>
              <w:tabs>
                <w:tab w:val="left" w:pos="448"/>
              </w:tabs>
              <w:spacing w:before="0"/>
              <w:ind w:left="0" w:right="11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</w:tbl>
    <w:p w14:paraId="2180D4D2" w14:textId="77777777" w:rsidR="0081053F" w:rsidRPr="006C5356" w:rsidRDefault="0081053F" w:rsidP="006C5356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6C5356" w:rsidRDefault="0081053F" w:rsidP="006C53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1253"/>
        <w:gridCol w:w="1843"/>
        <w:gridCol w:w="3515"/>
        <w:gridCol w:w="2580"/>
      </w:tblGrid>
      <w:tr w:rsidR="0081053F" w:rsidRPr="006C5356" w14:paraId="4D0C9D53" w14:textId="77777777" w:rsidTr="0023203D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 w:themeFill="accent4" w:themeFillTint="66"/>
          </w:tcPr>
          <w:p w14:paraId="0CA9BF5F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671F62CC" w14:textId="2F559145" w:rsidR="0081053F" w:rsidRPr="006C5356" w:rsidRDefault="00B510C2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515" w:type="dxa"/>
            <w:shd w:val="clear" w:color="auto" w:fill="FFE599" w:themeFill="accent4" w:themeFillTint="66"/>
          </w:tcPr>
          <w:p w14:paraId="3A1E0A4C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2D7DC573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6C5356" w14:paraId="513B3A5E" w14:textId="77777777" w:rsidTr="00441B86">
        <w:tc>
          <w:tcPr>
            <w:tcW w:w="443" w:type="dxa"/>
          </w:tcPr>
          <w:p w14:paraId="77FC5D1B" w14:textId="3F109D5F" w:rsidR="0081053F" w:rsidRPr="006C5356" w:rsidRDefault="00B510C2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3</w:t>
            </w:r>
            <w:r w:rsidR="0081053F" w:rsidRPr="006C5356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253" w:type="dxa"/>
          </w:tcPr>
          <w:p w14:paraId="704736FE" w14:textId="77777777" w:rsidR="001B4AC9" w:rsidRPr="006C5356" w:rsidRDefault="001B4AC9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Doživljaj i kritički stav</w:t>
            </w:r>
          </w:p>
          <w:p w14:paraId="278CBA7D" w14:textId="2292AEC3" w:rsidR="0081053F" w:rsidRPr="006C5356" w:rsidRDefault="0081053F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E95F3D3" w14:textId="77777777" w:rsidR="006D0FA4" w:rsidRPr="006C5356" w:rsidRDefault="006D0FA4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eastAsia="Times New Roman" w:hAnsiTheme="minorHAnsi" w:cstheme="minorHAnsi"/>
                <w:b w:val="0"/>
                <w:bCs/>
                <w:noProof/>
                <w:color w:val="231F20"/>
                <w:sz w:val="16"/>
                <w:szCs w:val="16"/>
                <w:lang w:val="hr-HR"/>
              </w:rPr>
              <w:t>Svijet u meni</w:t>
            </w:r>
          </w:p>
          <w:p w14:paraId="29B7A186" w14:textId="77777777" w:rsidR="006D0FA4" w:rsidRPr="006C5356" w:rsidRDefault="006D0FA4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Istina i laž</w:t>
            </w:r>
          </w:p>
          <w:p w14:paraId="5215FA3F" w14:textId="77777777" w:rsidR="006C5356" w:rsidRPr="006C5356" w:rsidRDefault="00A37865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8" w:history="1">
              <w:r w:rsidR="006C5356" w:rsidRPr="006C535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04BC4A2E" w14:textId="77777777" w:rsidR="006D0FA4" w:rsidRPr="006C5356" w:rsidRDefault="006D0FA4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2933A8F5" w14:textId="77777777" w:rsidR="001B4AC9" w:rsidRPr="006C5356" w:rsidRDefault="001B4AC9" w:rsidP="006C5356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</w:p>
          <w:p w14:paraId="56C4EAB9" w14:textId="77777777" w:rsidR="0081053F" w:rsidRPr="006C5356" w:rsidRDefault="0081053F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515" w:type="dxa"/>
          </w:tcPr>
          <w:p w14:paraId="49515E98" w14:textId="66529BB4" w:rsidR="006D0FA4" w:rsidRPr="006C5356" w:rsidRDefault="006D0FA4" w:rsidP="006C5356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LK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51A6C170" w14:textId="26CEB66F" w:rsidR="006D0FA4" w:rsidRPr="006C5356" w:rsidRDefault="006D0FA4" w:rsidP="006C5356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LK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A.3.2.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19E9D1C5" w14:textId="5F8DC507" w:rsidR="0081053F" w:rsidRPr="006C5356" w:rsidRDefault="006D0FA4" w:rsidP="006C5356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LK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B.3.1.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Učenik povezuje likovno i vizualno umjetničko djelo s osobnim doživljajem, likovnim jezikom i tematskim sadržajem djela.</w:t>
            </w:r>
          </w:p>
        </w:tc>
        <w:tc>
          <w:tcPr>
            <w:tcW w:w="2580" w:type="dxa"/>
          </w:tcPr>
          <w:p w14:paraId="74F47967" w14:textId="4D5A3CEE" w:rsidR="006D0FA4" w:rsidRPr="006C5356" w:rsidRDefault="007D7F8D" w:rsidP="006C5356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uku </w:t>
            </w:r>
            <w:r w:rsidR="006D0FA4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-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B.2.3.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61E24A18" w14:textId="2B748AB5" w:rsidR="006D0FA4" w:rsidRPr="006C5356" w:rsidRDefault="007D7F8D" w:rsidP="006C5356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6D0FA4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A.2.1., A.2.2., A.2.3., A.2.4., B.2.1., B.2.2., C.2.2., C.2.3. </w:t>
            </w:r>
          </w:p>
          <w:p w14:paraId="4141674A" w14:textId="5029943A" w:rsidR="006D0FA4" w:rsidRPr="006C5356" w:rsidRDefault="007D7F8D" w:rsidP="006C5356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– </w:t>
            </w:r>
            <w:r w:rsidR="006D0FA4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 .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2.2.</w:t>
            </w:r>
            <w:r w:rsidR="006D0FA4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,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B.2.1.</w:t>
            </w:r>
            <w:r w:rsidR="006D0FA4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,</w:t>
            </w:r>
          </w:p>
          <w:p w14:paraId="332944A5" w14:textId="7DD52694" w:rsidR="0081053F" w:rsidRPr="006C5356" w:rsidRDefault="007D7F8D" w:rsidP="006C5356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zdr</w:t>
            </w:r>
            <w:r w:rsidR="006D0FA4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-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B.2.1.</w:t>
            </w:r>
            <w:r w:rsidR="006D0FA4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A.,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B.2.1.</w:t>
            </w:r>
            <w:r w:rsidR="006D0FA4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B.,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B.2.2.</w:t>
            </w:r>
            <w:r w:rsidR="006D0FA4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B.,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B.2.2.</w:t>
            </w:r>
            <w:r w:rsidR="006D0FA4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C </w:t>
            </w:r>
          </w:p>
        </w:tc>
      </w:tr>
    </w:tbl>
    <w:p w14:paraId="683B0C7A" w14:textId="77777777" w:rsidR="0081053F" w:rsidRPr="006C5356" w:rsidRDefault="0081053F" w:rsidP="006C535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6C5356" w:rsidRDefault="0081053F" w:rsidP="006C53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553"/>
        <w:gridCol w:w="1984"/>
        <w:gridCol w:w="3261"/>
        <w:gridCol w:w="2409"/>
      </w:tblGrid>
      <w:tr w:rsidR="0081053F" w:rsidRPr="006C5356" w14:paraId="2C76FB65" w14:textId="77777777" w:rsidTr="00150B59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6C5356" w:rsidRDefault="0081053F" w:rsidP="006C53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553" w:type="dxa"/>
            <w:shd w:val="clear" w:color="auto" w:fill="FFE599" w:themeFill="accent4" w:themeFillTint="66"/>
          </w:tcPr>
          <w:p w14:paraId="4624C9EE" w14:textId="77777777" w:rsidR="0081053F" w:rsidRPr="006C5356" w:rsidRDefault="0081053F" w:rsidP="006C53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0C6380E9" w14:textId="77777777" w:rsidR="0081053F" w:rsidRPr="006C5356" w:rsidRDefault="0081053F" w:rsidP="006C53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261" w:type="dxa"/>
            <w:shd w:val="clear" w:color="auto" w:fill="FFE599" w:themeFill="accent4" w:themeFillTint="66"/>
          </w:tcPr>
          <w:p w14:paraId="60552F21" w14:textId="77777777" w:rsidR="0081053F" w:rsidRPr="006C5356" w:rsidRDefault="0081053F" w:rsidP="006C53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 w:themeFill="accent4" w:themeFillTint="66"/>
          </w:tcPr>
          <w:p w14:paraId="3EFDDF94" w14:textId="77777777" w:rsidR="0081053F" w:rsidRPr="006C5356" w:rsidRDefault="0081053F" w:rsidP="006C535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6C5356" w14:paraId="18095500" w14:textId="77777777" w:rsidTr="00150B59">
        <w:tc>
          <w:tcPr>
            <w:tcW w:w="427" w:type="dxa"/>
          </w:tcPr>
          <w:p w14:paraId="6B97283B" w14:textId="629163BB" w:rsidR="0081053F" w:rsidRPr="006C5356" w:rsidRDefault="00B510C2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3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553" w:type="dxa"/>
          </w:tcPr>
          <w:p w14:paraId="006EE1CB" w14:textId="722F0C42" w:rsidR="00F65D12" w:rsidRPr="006C5356" w:rsidRDefault="00F65D12" w:rsidP="006C5356">
            <w:pPr>
              <w:spacing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38D8D9FA" w14:textId="77777777" w:rsidR="00F65D12" w:rsidRPr="006C5356" w:rsidRDefault="00F65D12" w:rsidP="006C5356">
            <w:pPr>
              <w:spacing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3A234C14" w14:textId="72C233FF" w:rsidR="0081053F" w:rsidRPr="006C5356" w:rsidRDefault="0081053F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633D0BCD" w14:textId="77777777" w:rsidR="006C5356" w:rsidRDefault="00F65D12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PJEVANJE I SVIRANJE:</w:t>
            </w:r>
            <w:r w:rsid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Pr="006C5356">
              <w:rPr>
                <w:rFonts w:asciiTheme="minorHAnsi" w:hAnsiTheme="minorHAnsi" w:cstheme="minorHAnsi"/>
                <w:b w:val="0"/>
                <w:i/>
                <w:noProof/>
                <w:sz w:val="16"/>
                <w:szCs w:val="16"/>
                <w:lang w:val="hr-HR"/>
              </w:rPr>
              <w:t>KAKO SUNCE DJECU BUDI</w:t>
            </w:r>
          </w:p>
          <w:p w14:paraId="26778E13" w14:textId="20E3EE63" w:rsidR="00F65D12" w:rsidRPr="006C5356" w:rsidRDefault="00F65D12" w:rsidP="006C53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6C535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POKRET: glazbena igra</w:t>
            </w:r>
          </w:p>
          <w:p w14:paraId="502D9CD4" w14:textId="77777777" w:rsidR="0081053F" w:rsidRDefault="00A37865" w:rsidP="00C26F2E">
            <w:pPr>
              <w:spacing w:after="0" w:line="360" w:lineRule="auto"/>
              <w:rPr>
                <w:rStyle w:val="Hyperlink"/>
                <w:rFonts w:cstheme="minorHAnsi"/>
                <w:iCs/>
                <w:noProof/>
                <w:sz w:val="16"/>
                <w:szCs w:val="16"/>
              </w:rPr>
            </w:pPr>
            <w:hyperlink r:id="rId29" w:history="1">
              <w:r w:rsidR="006C5356" w:rsidRPr="006C5356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00E65A38" w14:textId="77777777" w:rsidR="00A95F2B" w:rsidRPr="00A30604" w:rsidRDefault="00A37865" w:rsidP="00C26F2E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0" w:anchor="block-1021979" w:history="1">
              <w:r w:rsidR="00A95F2B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201FCAB9" w14:textId="77777777" w:rsidR="00A95F2B" w:rsidRPr="00A30604" w:rsidRDefault="00A37865" w:rsidP="00C26F2E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1" w:anchor="block-1021971" w:history="1">
              <w:r w:rsidR="00A95F2B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7EB0CD68" w14:textId="77777777" w:rsidR="00A95F2B" w:rsidRPr="00A30604" w:rsidRDefault="00A37865" w:rsidP="00C26F2E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2" w:anchor="block-1022022" w:history="1">
              <w:r w:rsidR="00A95F2B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25DB3B66" w14:textId="77777777" w:rsidR="00A95F2B" w:rsidRPr="00A30604" w:rsidRDefault="00A37865" w:rsidP="00C26F2E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3" w:history="1">
              <w:r w:rsidR="00A95F2B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C81EA7C" w14:textId="77777777" w:rsidR="00A95F2B" w:rsidRDefault="00A95F2B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FBC426F" w14:textId="2F0D7B74" w:rsidR="00292B05" w:rsidRPr="006C5356" w:rsidRDefault="00292B05" w:rsidP="006C535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Nina i Tino 3 – udžbenik str. 6 I 7</w:t>
            </w:r>
          </w:p>
        </w:tc>
        <w:tc>
          <w:tcPr>
            <w:tcW w:w="3261" w:type="dxa"/>
          </w:tcPr>
          <w:p w14:paraId="233F33C5" w14:textId="2D7F6015" w:rsidR="00F65D12" w:rsidRPr="006C5356" w:rsidRDefault="00F65D12" w:rsidP="006C5356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4AB1DEFD" w14:textId="30326CB8" w:rsidR="00F65D12" w:rsidRPr="006C5356" w:rsidRDefault="00F65D12" w:rsidP="006C5356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B.3.1.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24C46242" w14:textId="33A29184" w:rsidR="00F65D12" w:rsidRPr="006C5356" w:rsidRDefault="00F65D12" w:rsidP="006C5356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B.3.2.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1CFA495B" w14:textId="0B7C09FE" w:rsidR="00F65D12" w:rsidRPr="006C5356" w:rsidRDefault="00F65D12" w:rsidP="006C5356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B.3.3.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09E084C3" w14:textId="69345835" w:rsidR="0081053F" w:rsidRPr="006C5356" w:rsidRDefault="00F65D12" w:rsidP="006C5356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OŠ GK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B.3.4.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</w:tc>
        <w:tc>
          <w:tcPr>
            <w:tcW w:w="2409" w:type="dxa"/>
          </w:tcPr>
          <w:p w14:paraId="487A81C6" w14:textId="797E9C9A" w:rsidR="00F65D12" w:rsidRPr="006C5356" w:rsidRDefault="00F65D12" w:rsidP="006C5356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OŠ HJ -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A.3.1.</w:t>
            </w: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A.3.2.</w:t>
            </w: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A.3.3.</w:t>
            </w: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A.3.5.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ED1762D" w14:textId="5DE677AE" w:rsidR="00F65D12" w:rsidRPr="006C5356" w:rsidRDefault="00F65D12" w:rsidP="006C5356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PID OŠ - </w:t>
            </w:r>
            <w:r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A.B.C.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D.3.1.</w:t>
            </w:r>
          </w:p>
          <w:p w14:paraId="64AF6FBE" w14:textId="2B914962" w:rsidR="00F65D12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 3;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1.;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395EAC3B" w14:textId="4F52EF28" w:rsidR="00F65D12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</w:p>
          <w:p w14:paraId="000235F8" w14:textId="50C33123" w:rsidR="00F65D12" w:rsidRPr="006C5356" w:rsidRDefault="007D7F8D" w:rsidP="006C5356">
            <w:pPr>
              <w:spacing w:after="0" w:line="240" w:lineRule="auto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-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A.2.1.</w:t>
            </w:r>
            <w:r w:rsidR="00F65D12" w:rsidRP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color w:val="231F20"/>
                <w:sz w:val="16"/>
                <w:szCs w:val="16"/>
              </w:rPr>
              <w:t>A.2.2.</w:t>
            </w:r>
          </w:p>
          <w:p w14:paraId="009CBCF3" w14:textId="766ECCAB" w:rsidR="0081053F" w:rsidRPr="00DA2818" w:rsidRDefault="007D7F8D" w:rsidP="00DA2818">
            <w:pPr>
              <w:pStyle w:val="NoSpacing"/>
              <w:rPr>
                <w:rStyle w:val="normaltextrun"/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F65D12" w:rsidRPr="006C535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- </w:t>
            </w:r>
            <w:r w:rsidR="006C535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="00F65D12" w:rsidRPr="006C535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="006C535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A.2.2.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>;</w:t>
            </w:r>
            <w:r w:rsidR="00F65D12" w:rsidRPr="006C535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="006C535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A.2.3.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D.2.1.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="00F65D12" w:rsidRPr="006C5356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6C5356">
              <w:rPr>
                <w:rFonts w:cstheme="minorHAnsi"/>
                <w:bCs/>
                <w:noProof/>
                <w:sz w:val="16"/>
                <w:szCs w:val="16"/>
              </w:rPr>
              <w:t>D.2.3.</w:t>
            </w:r>
          </w:p>
        </w:tc>
      </w:tr>
    </w:tbl>
    <w:p w14:paraId="390EA69C" w14:textId="77777777" w:rsidR="0081053F" w:rsidRPr="006C5356" w:rsidRDefault="0081053F" w:rsidP="006C535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6C5356" w:rsidRDefault="0081053F" w:rsidP="006C535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6C5356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"/>
        <w:gridCol w:w="1997"/>
        <w:gridCol w:w="5758"/>
        <w:gridCol w:w="1411"/>
      </w:tblGrid>
      <w:tr w:rsidR="00150B59" w:rsidRPr="006C5356" w14:paraId="7053FC6C" w14:textId="77777777" w:rsidTr="006C5356">
        <w:trPr>
          <w:trHeight w:val="260"/>
        </w:trPr>
        <w:tc>
          <w:tcPr>
            <w:tcW w:w="462" w:type="dxa"/>
            <w:shd w:val="clear" w:color="auto" w:fill="FFE599" w:themeFill="accent4" w:themeFillTint="66"/>
          </w:tcPr>
          <w:p w14:paraId="4F348850" w14:textId="77777777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7" w:type="dxa"/>
            <w:shd w:val="clear" w:color="auto" w:fill="FFE599" w:themeFill="accent4" w:themeFillTint="66"/>
          </w:tcPr>
          <w:p w14:paraId="2D5E5156" w14:textId="54F0119D" w:rsidR="0081053F" w:rsidRPr="006C5356" w:rsidRDefault="00B510C2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758" w:type="dxa"/>
            <w:shd w:val="clear" w:color="auto" w:fill="FFE599" w:themeFill="accent4" w:themeFillTint="66"/>
          </w:tcPr>
          <w:p w14:paraId="16632CC8" w14:textId="06D271B4" w:rsidR="0081053F" w:rsidRPr="006C5356" w:rsidRDefault="0081053F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B510C2" w:rsidRPr="006C5356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75B9B4A4" w14:textId="2AFBE748" w:rsidR="0081053F" w:rsidRPr="006C5356" w:rsidRDefault="00B510C2" w:rsidP="006C535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150B59" w:rsidRPr="006C5356" w14:paraId="49B0A08C" w14:textId="77777777" w:rsidTr="006C5356">
        <w:tc>
          <w:tcPr>
            <w:tcW w:w="462" w:type="dxa"/>
          </w:tcPr>
          <w:p w14:paraId="6107BD62" w14:textId="22BFAB91" w:rsidR="0081053F" w:rsidRPr="006C5356" w:rsidRDefault="00B510C2" w:rsidP="006C535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3</w:t>
            </w:r>
            <w:r w:rsidR="0081053F" w:rsidRPr="006C535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997" w:type="dxa"/>
          </w:tcPr>
          <w:p w14:paraId="2E3F5433" w14:textId="77777777" w:rsidR="00C45CBF" w:rsidRPr="006C5356" w:rsidRDefault="00C45CBF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C5356">
              <w:rPr>
                <w:rFonts w:cstheme="minorHAnsi"/>
                <w:bCs/>
                <w:noProof/>
                <w:sz w:val="16"/>
                <w:szCs w:val="16"/>
              </w:rPr>
              <w:t>Vremenik pisanih provjera</w:t>
            </w:r>
          </w:p>
          <w:p w14:paraId="00F94613" w14:textId="4A52D0CD" w:rsidR="0081053F" w:rsidRPr="006C5356" w:rsidRDefault="00A37865" w:rsidP="006C535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4" w:history="1">
              <w:r w:rsidR="00C45CBF" w:rsidRPr="006C535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Vremenik pisanih provjera</w:t>
              </w:r>
            </w:hyperlink>
          </w:p>
        </w:tc>
        <w:tc>
          <w:tcPr>
            <w:tcW w:w="5758" w:type="dxa"/>
          </w:tcPr>
          <w:p w14:paraId="6A04F581" w14:textId="7FF1F756" w:rsidR="00C45CBF" w:rsidRPr="006C5356" w:rsidRDefault="006F2770" w:rsidP="006C535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B.2.1. </w:t>
            </w:r>
            <w:r w:rsidR="00C45CB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>Planiranje: Uz podršku učitelja učenik određuje ciljeve učenja, odabire pristup učenju te planira učenje</w:t>
            </w:r>
            <w:r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.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C.2.1.</w:t>
            </w:r>
            <w:r w:rsidR="00C45CB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Vrijednost učenja: Učenik može objasniti vrijednost učenja za svoj život.</w:t>
            </w:r>
            <w:r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C.2.2.</w:t>
            </w:r>
            <w:r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Slika o sebi kao učeniku: Učenik iskazuje pozitivna i visoka očekivanja i vjeruje u svoj uspjeh u učenju.</w:t>
            </w:r>
          </w:p>
          <w:p w14:paraId="760208D6" w14:textId="0FB9B704" w:rsidR="0081053F" w:rsidRPr="006C5356" w:rsidRDefault="006F2770" w:rsidP="006C535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6C5356">
              <w:rPr>
                <w:rFonts w:cstheme="minorHAnsi"/>
                <w:noProof/>
                <w:color w:val="000000"/>
                <w:sz w:val="16"/>
                <w:szCs w:val="16"/>
              </w:rPr>
              <w:t>A.2.4.</w:t>
            </w:r>
            <w:r w:rsidR="00C45CBF" w:rsidRPr="006C535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Razvija radne navike.</w:t>
            </w:r>
          </w:p>
        </w:tc>
        <w:tc>
          <w:tcPr>
            <w:tcW w:w="1411" w:type="dxa"/>
          </w:tcPr>
          <w:p w14:paraId="4719F3F4" w14:textId="7DC1C593" w:rsidR="0081053F" w:rsidRPr="006C5356" w:rsidRDefault="00C45CBF" w:rsidP="006C535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6C5356">
              <w:rPr>
                <w:rFonts w:cstheme="minorHAnsi"/>
                <w:noProof/>
                <w:sz w:val="16"/>
                <w:szCs w:val="16"/>
              </w:rPr>
              <w:t>Svi predmeti</w:t>
            </w:r>
          </w:p>
        </w:tc>
      </w:tr>
    </w:tbl>
    <w:p w14:paraId="180BEA96" w14:textId="77777777" w:rsidR="0081053F" w:rsidRPr="006C5356" w:rsidRDefault="0081053F" w:rsidP="006C535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6C5356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261DD"/>
    <w:rsid w:val="0008243B"/>
    <w:rsid w:val="0009656B"/>
    <w:rsid w:val="000D3F63"/>
    <w:rsid w:val="00125D35"/>
    <w:rsid w:val="00150B59"/>
    <w:rsid w:val="001A7E89"/>
    <w:rsid w:val="001B4AC9"/>
    <w:rsid w:val="0023203D"/>
    <w:rsid w:val="00255A72"/>
    <w:rsid w:val="00282932"/>
    <w:rsid w:val="00292B05"/>
    <w:rsid w:val="002F4490"/>
    <w:rsid w:val="00301B01"/>
    <w:rsid w:val="00320878"/>
    <w:rsid w:val="00374D54"/>
    <w:rsid w:val="00395B09"/>
    <w:rsid w:val="003C37CE"/>
    <w:rsid w:val="004032A0"/>
    <w:rsid w:val="00441B86"/>
    <w:rsid w:val="004D5F67"/>
    <w:rsid w:val="00512C63"/>
    <w:rsid w:val="005408D0"/>
    <w:rsid w:val="006525E2"/>
    <w:rsid w:val="00655CB6"/>
    <w:rsid w:val="00697636"/>
    <w:rsid w:val="006A3ACA"/>
    <w:rsid w:val="006B34B1"/>
    <w:rsid w:val="006C5356"/>
    <w:rsid w:val="006D0FA4"/>
    <w:rsid w:val="006E0BFE"/>
    <w:rsid w:val="006F2770"/>
    <w:rsid w:val="006F74E6"/>
    <w:rsid w:val="00720E8A"/>
    <w:rsid w:val="0072194D"/>
    <w:rsid w:val="007452BC"/>
    <w:rsid w:val="00753B99"/>
    <w:rsid w:val="007D7F8D"/>
    <w:rsid w:val="00803D6F"/>
    <w:rsid w:val="0081053F"/>
    <w:rsid w:val="00817AD6"/>
    <w:rsid w:val="00940E83"/>
    <w:rsid w:val="00965E90"/>
    <w:rsid w:val="009A3603"/>
    <w:rsid w:val="009D0D49"/>
    <w:rsid w:val="009D318B"/>
    <w:rsid w:val="00A256A9"/>
    <w:rsid w:val="00A37865"/>
    <w:rsid w:val="00A95F2B"/>
    <w:rsid w:val="00B44367"/>
    <w:rsid w:val="00B510C2"/>
    <w:rsid w:val="00B91F4D"/>
    <w:rsid w:val="00BA6C76"/>
    <w:rsid w:val="00BB170C"/>
    <w:rsid w:val="00BE639C"/>
    <w:rsid w:val="00C26F2E"/>
    <w:rsid w:val="00C37C3C"/>
    <w:rsid w:val="00C45CBF"/>
    <w:rsid w:val="00C83A6D"/>
    <w:rsid w:val="00CB7CAF"/>
    <w:rsid w:val="00CC6D4F"/>
    <w:rsid w:val="00CD270B"/>
    <w:rsid w:val="00CE3DC7"/>
    <w:rsid w:val="00D84DEB"/>
    <w:rsid w:val="00D87492"/>
    <w:rsid w:val="00DA2818"/>
    <w:rsid w:val="00DB5A89"/>
    <w:rsid w:val="00E11EC6"/>
    <w:rsid w:val="00E544E9"/>
    <w:rsid w:val="00E943A3"/>
    <w:rsid w:val="00EA3E2B"/>
    <w:rsid w:val="00EE0436"/>
    <w:rsid w:val="00EF2405"/>
    <w:rsid w:val="00EF2CC7"/>
    <w:rsid w:val="00F364DC"/>
    <w:rsid w:val="00F6076D"/>
    <w:rsid w:val="00F65D12"/>
    <w:rsid w:val="00FB5F60"/>
    <w:rsid w:val="00FD0703"/>
    <w:rsid w:val="00FE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70C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70C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B510C2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B510C2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C2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C2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6B34B1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13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1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4._opce_i_vlastite_imenice.pdf" TargetMode="External"/><Relationship Id="rId18" Type="http://schemas.openxmlformats.org/officeDocument/2006/relationships/hyperlink" Target="https://hr.izzi.digital/DOS/14176/13524.html" TargetMode="External"/><Relationship Id="rId26" Type="http://schemas.openxmlformats.org/officeDocument/2006/relationships/hyperlink" Target="https://www.profil-klett.hr/sites/default/files/metodicki-kutak/8._sat_tzk_1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rofil-klett.hr/sites/default/files/metodicki-kutak/2._stvaram_virtualna_prijateljstva.pptx" TargetMode="External"/><Relationship Id="rId34" Type="http://schemas.openxmlformats.org/officeDocument/2006/relationships/hyperlink" Target="https://www.profil-klett.hr/sites/default/files/metodicki-kutak/3_vremenik_pisanih_provjera_0.doc" TargetMode="External"/><Relationship Id="rId7" Type="http://schemas.openxmlformats.org/officeDocument/2006/relationships/hyperlink" Target="https://hr.izzi.digital/DOS/4218/20040.html" TargetMode="External"/><Relationship Id="rId12" Type="http://schemas.openxmlformats.org/officeDocument/2006/relationships/hyperlink" Target="https://hr.izzi.digital/DOS/4218/19400.html" TargetMode="External"/><Relationship Id="rId17" Type="http://schemas.openxmlformats.org/officeDocument/2006/relationships/hyperlink" Target="https://www.profil-klett.hr/sites/default/files/metodicki-kutak/12._priprema_-_citanje_i_pisanje_visekratnika_broja_100_o.docx" TargetMode="External"/><Relationship Id="rId25" Type="http://schemas.openxmlformats.org/officeDocument/2006/relationships/hyperlink" Target="https://www.profil-klett.hr/sites/default/files/metodicki-kutak/7._sat_tzk_1.docx" TargetMode="External"/><Relationship Id="rId33" Type="http://schemas.openxmlformats.org/officeDocument/2006/relationships/hyperlink" Target="https://hr.izzi.digital/DOS/47996/53285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11._priprema_-_ponavljanje_2._razreda.docx" TargetMode="External"/><Relationship Id="rId20" Type="http://schemas.openxmlformats.org/officeDocument/2006/relationships/hyperlink" Target="https://hr.izzi.digital/DOS/14184/13554.html" TargetMode="External"/><Relationship Id="rId29" Type="http://schemas.openxmlformats.org/officeDocument/2006/relationships/hyperlink" Target="https://www.profil-klett.hr/sites/default/files/metodicki-kutak/3._pjevanje_i_sviranje_-_kako_sunce_djecu_budi_glazbena_igra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12._sto_je_to_pravda_-_zadaca_o_pravdi.docx" TargetMode="External"/><Relationship Id="rId11" Type="http://schemas.openxmlformats.org/officeDocument/2006/relationships/hyperlink" Target="https://www.profil-klett.hr/sites/default/files/metodicki-kutak/15._imenice_opce_i_vlastite.docx" TargetMode="External"/><Relationship Id="rId24" Type="http://schemas.openxmlformats.org/officeDocument/2006/relationships/hyperlink" Target="https://www.profil-klett.hr/sites/default/files/metodicki-kutak/2._stvaram_virtualna_prijateljstva.pptx" TargetMode="External"/><Relationship Id="rId32" Type="http://schemas.openxmlformats.org/officeDocument/2006/relationships/hyperlink" Target="https://hr.izzi.digital/DOS/47996/47933.html" TargetMode="Externa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www.profil-klett.hr/sites/default/files/metodicki-kutak/10._priprema_-_ponavljanje_2._razreda_-_duzina.docx" TargetMode="External"/><Relationship Id="rId23" Type="http://schemas.openxmlformats.org/officeDocument/2006/relationships/hyperlink" Target="https://hr.izzi.digital/DOS/14184/13554.html" TargetMode="External"/><Relationship Id="rId28" Type="http://schemas.openxmlformats.org/officeDocument/2006/relationships/hyperlink" Target="https://www.profil-klett.hr/sites/default/files/metodicki-kutak/3._boja_-_istina_i_laz.docx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hr.izzi.digital/DOS/4218/20040.html" TargetMode="External"/><Relationship Id="rId19" Type="http://schemas.openxmlformats.org/officeDocument/2006/relationships/hyperlink" Target="https://www.profil-klett.hr/sites/default/files/metodicki-kutak/5._pid_sklapamo_virtualna_prijateljstva_-_o.docx" TargetMode="External"/><Relationship Id="rId31" Type="http://schemas.openxmlformats.org/officeDocument/2006/relationships/hyperlink" Target="https://hr.izzi.digital/DOS/47996/47933.html" TargetMode="External"/><Relationship Id="rId4" Type="http://schemas.openxmlformats.org/officeDocument/2006/relationships/hyperlink" Target="https://www.profil-klett.hr/sites/default/files/metodicki-kutak/11._trazi_se_prijatelj_-_potraga_za_prijateljem.docx" TargetMode="External"/><Relationship Id="rId9" Type="http://schemas.openxmlformats.org/officeDocument/2006/relationships/hyperlink" Target="https://www.profil-klett.hr/sites/default/files/metodicki-kutak/14._kako_su_nekad_jeli_nasi_stari._-_kada_je_jelica_pravila_jelo.docx" TargetMode="External"/><Relationship Id="rId14" Type="http://schemas.openxmlformats.org/officeDocument/2006/relationships/hyperlink" Target="https://www.profil-klett.hr/sites/default/files/metodicki-kutak/9._priprema_-_ponavljanje_2._razreda_-_redoslijed_izvodenja_racunskih_radnji.docx" TargetMode="External"/><Relationship Id="rId22" Type="http://schemas.openxmlformats.org/officeDocument/2006/relationships/hyperlink" Target="https://www.profil-klett.hr/sites/default/files/metodicki-kutak/6._pid_sklapamo_virtualna_prijateljstva_-_piv.docx" TargetMode="External"/><Relationship Id="rId27" Type="http://schemas.openxmlformats.org/officeDocument/2006/relationships/hyperlink" Target="https://www.profil-klett.hr/sites/default/files/metodicki-kutak/9._sat_tzk_1.docx" TargetMode="External"/><Relationship Id="rId30" Type="http://schemas.openxmlformats.org/officeDocument/2006/relationships/hyperlink" Target="https://hr.izzi.digital/DOS/47996/47933.htm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profil-klett.hr/sites/default/files/metodicki-kutak/13._lagati_ili_ne_-_strip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2077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38</cp:revision>
  <dcterms:created xsi:type="dcterms:W3CDTF">2021-07-05T18:59:00Z</dcterms:created>
  <dcterms:modified xsi:type="dcterms:W3CDTF">2022-08-24T10:29:00Z</dcterms:modified>
</cp:coreProperties>
</file>